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A809B" w14:textId="77777777" w:rsidR="0065709C" w:rsidRPr="009434DC" w:rsidRDefault="0065709C" w:rsidP="009434DC">
      <w:pPr>
        <w:pStyle w:val="NormalWeb"/>
        <w:bidi/>
        <w:spacing w:before="0" w:beforeAutospacing="0" w:after="0" w:afterAutospacing="0" w:line="276" w:lineRule="auto"/>
        <w:jc w:val="center"/>
        <w:rPr>
          <w:rFonts w:cs="B Lotus"/>
          <w:b/>
          <w:bCs/>
          <w:sz w:val="28"/>
          <w:szCs w:val="28"/>
          <w:rtl/>
        </w:rPr>
      </w:pPr>
      <w:bookmarkStart w:id="0" w:name="_Toc122168368"/>
      <w:r w:rsidRPr="009434DC">
        <w:rPr>
          <w:rFonts w:cs="B Lotus" w:hint="cs"/>
          <w:b/>
          <w:bCs/>
          <w:sz w:val="28"/>
          <w:szCs w:val="28"/>
          <w:rtl/>
        </w:rPr>
        <w:t>بسم الله الرحمن الرحیم</w:t>
      </w:r>
    </w:p>
    <w:p w14:paraId="64F062F0" w14:textId="4B0F4381" w:rsidR="00093770" w:rsidRDefault="00093770" w:rsidP="009434DC">
      <w:pPr>
        <w:pStyle w:val="Heading2"/>
        <w:bidi/>
        <w:rPr>
          <w:rtl/>
          <w:lang w:bidi="fa-IR"/>
        </w:rPr>
      </w:pPr>
      <w:r w:rsidRPr="00093770">
        <w:rPr>
          <w:rFonts w:hint="cs"/>
          <w:rtl/>
          <w:lang w:bidi="fa-IR"/>
        </w:rPr>
        <w:t>موازین</w:t>
      </w:r>
      <w:r w:rsidRPr="00093770">
        <w:rPr>
          <w:rtl/>
          <w:lang w:bidi="fa-IR"/>
        </w:rPr>
        <w:t xml:space="preserve"> </w:t>
      </w:r>
      <w:r w:rsidRPr="00093770">
        <w:rPr>
          <w:rFonts w:hint="cs"/>
          <w:rtl/>
          <w:lang w:bidi="fa-IR"/>
        </w:rPr>
        <w:t>شماره</w:t>
      </w:r>
      <w:r w:rsidRPr="00093770">
        <w:rPr>
          <w:rtl/>
          <w:lang w:bidi="fa-IR"/>
        </w:rPr>
        <w:t xml:space="preserve"> 332</w:t>
      </w:r>
      <w:r w:rsidRPr="00093770">
        <w:rPr>
          <w:rFonts w:hint="cs"/>
          <w:rtl/>
          <w:lang w:bidi="fa-IR"/>
        </w:rPr>
        <w:t>،</w:t>
      </w:r>
      <w:r w:rsidRPr="00093770">
        <w:rPr>
          <w:rtl/>
          <w:lang w:bidi="fa-IR"/>
        </w:rPr>
        <w:t xml:space="preserve"> </w:t>
      </w:r>
      <w:r w:rsidRPr="00093770">
        <w:rPr>
          <w:rFonts w:hint="cs"/>
          <w:rtl/>
          <w:lang w:bidi="fa-IR"/>
        </w:rPr>
        <w:t>احکام</w:t>
      </w:r>
      <w:r w:rsidRPr="00093770">
        <w:rPr>
          <w:rtl/>
          <w:lang w:bidi="fa-IR"/>
        </w:rPr>
        <w:t xml:space="preserve"> </w:t>
      </w:r>
      <w:r w:rsidRPr="00093770">
        <w:rPr>
          <w:rFonts w:hint="cs"/>
          <w:rtl/>
          <w:lang w:bidi="fa-IR"/>
        </w:rPr>
        <w:t>خمس</w:t>
      </w:r>
      <w:r w:rsidRPr="00093770">
        <w:rPr>
          <w:rtl/>
          <w:lang w:bidi="fa-IR"/>
        </w:rPr>
        <w:t xml:space="preserve"> 1</w:t>
      </w:r>
    </w:p>
    <w:p w14:paraId="239D8807" w14:textId="5DF62A05" w:rsidR="00CA3EE0" w:rsidRPr="001A6586" w:rsidRDefault="00CA3EE0" w:rsidP="001A6586">
      <w:pPr>
        <w:pStyle w:val="NormalWeb"/>
        <w:bidi/>
        <w:spacing w:before="0" w:beforeAutospacing="0" w:after="0" w:afterAutospacing="0" w:line="276" w:lineRule="auto"/>
        <w:jc w:val="both"/>
        <w:rPr>
          <w:rFonts w:cs="B Lotus"/>
          <w:b/>
          <w:bCs/>
          <w:sz w:val="28"/>
          <w:szCs w:val="28"/>
          <w:rtl/>
        </w:rPr>
      </w:pPr>
      <w:r w:rsidRPr="001A6586">
        <w:rPr>
          <w:rFonts w:cs="B Lotus" w:hint="cs"/>
          <w:b/>
          <w:bCs/>
          <w:sz w:val="28"/>
          <w:szCs w:val="28"/>
          <w:rtl/>
        </w:rPr>
        <w:t>امام صادق علیه السلام: مَن عیّر مؤمناً بذَنب لَم یَمُت حتی ی</w:t>
      </w:r>
      <w:r w:rsidR="001A6586">
        <w:rPr>
          <w:rFonts w:cs="B Lotus" w:hint="cs"/>
          <w:b/>
          <w:bCs/>
          <w:sz w:val="28"/>
          <w:szCs w:val="28"/>
          <w:rtl/>
        </w:rPr>
        <w:t>َ</w:t>
      </w:r>
      <w:r w:rsidRPr="001A6586">
        <w:rPr>
          <w:rFonts w:cs="B Lotus" w:hint="cs"/>
          <w:b/>
          <w:bCs/>
          <w:sz w:val="28"/>
          <w:szCs w:val="28"/>
          <w:rtl/>
        </w:rPr>
        <w:t>رت</w:t>
      </w:r>
      <w:r w:rsidR="001A6586">
        <w:rPr>
          <w:rFonts w:cs="B Lotus" w:hint="cs"/>
          <w:b/>
          <w:bCs/>
          <w:sz w:val="28"/>
          <w:szCs w:val="28"/>
          <w:rtl/>
        </w:rPr>
        <w:t>َ</w:t>
      </w:r>
      <w:r w:rsidRPr="001A6586">
        <w:rPr>
          <w:rFonts w:cs="B Lotus" w:hint="cs"/>
          <w:b/>
          <w:bCs/>
          <w:sz w:val="28"/>
          <w:szCs w:val="28"/>
          <w:rtl/>
        </w:rPr>
        <w:t>کبَه</w:t>
      </w:r>
    </w:p>
    <w:p w14:paraId="05B84128" w14:textId="3B2DF9BA" w:rsidR="00CA3EE0" w:rsidRPr="001A6586" w:rsidRDefault="00CA3EE0" w:rsidP="001A6586">
      <w:pPr>
        <w:pStyle w:val="NormalWeb"/>
        <w:bidi/>
        <w:spacing w:before="0" w:beforeAutospacing="0" w:after="0" w:afterAutospacing="0" w:line="276" w:lineRule="auto"/>
        <w:jc w:val="both"/>
        <w:rPr>
          <w:rFonts w:cs="B Lotus"/>
          <w:b/>
          <w:bCs/>
          <w:sz w:val="28"/>
          <w:szCs w:val="28"/>
          <w:rtl/>
        </w:rPr>
      </w:pPr>
      <w:r w:rsidRPr="001A6586">
        <w:rPr>
          <w:rFonts w:cs="B Lotus" w:hint="cs"/>
          <w:b/>
          <w:bCs/>
          <w:sz w:val="28"/>
          <w:szCs w:val="28"/>
          <w:rtl/>
        </w:rPr>
        <w:t xml:space="preserve">هر کسی مؤمنی را </w:t>
      </w:r>
      <w:r w:rsidR="001A6586" w:rsidRPr="001A6586">
        <w:rPr>
          <w:rFonts w:cs="B Lotus" w:hint="cs"/>
          <w:b/>
          <w:bCs/>
          <w:sz w:val="28"/>
          <w:szCs w:val="28"/>
          <w:rtl/>
        </w:rPr>
        <w:t>بر انجام دادن گناهی سرزنش کند، نمی میرد تا آن که خود آن گناه را مرتکب شود.</w:t>
      </w:r>
    </w:p>
    <w:p w14:paraId="6DD21BC0" w14:textId="77D28045" w:rsidR="001A6586" w:rsidRPr="001A6586" w:rsidRDefault="001A6586" w:rsidP="001A6586">
      <w:pPr>
        <w:pStyle w:val="NormalWeb"/>
        <w:bidi/>
        <w:spacing w:before="0" w:beforeAutospacing="0" w:after="0" w:afterAutospacing="0" w:line="276" w:lineRule="auto"/>
        <w:jc w:val="both"/>
        <w:rPr>
          <w:rFonts w:cs="B Lotus"/>
          <w:b/>
          <w:bCs/>
          <w:sz w:val="28"/>
          <w:szCs w:val="28"/>
          <w:rtl/>
        </w:rPr>
      </w:pPr>
      <w:r w:rsidRPr="001A6586">
        <w:rPr>
          <w:rFonts w:cs="B Lotus" w:hint="cs"/>
          <w:b/>
          <w:bCs/>
          <w:sz w:val="28"/>
          <w:szCs w:val="28"/>
          <w:rtl/>
        </w:rPr>
        <w:t>الکافی، ج 2، ص 356</w:t>
      </w:r>
    </w:p>
    <w:p w14:paraId="793F5F75" w14:textId="75108181" w:rsidR="0065709C" w:rsidRPr="009434DC" w:rsidRDefault="0065709C" w:rsidP="00093770">
      <w:pPr>
        <w:pStyle w:val="Heading2"/>
        <w:bidi/>
      </w:pPr>
      <w:r w:rsidRPr="009434DC">
        <w:rPr>
          <w:rFonts w:hint="cs"/>
          <w:rtl/>
        </w:rPr>
        <w:t>مقدمه:</w:t>
      </w:r>
    </w:p>
    <w:p w14:paraId="0F3E06B0" w14:textId="77777777" w:rsidR="00411B2F" w:rsidRPr="009434DC" w:rsidRDefault="0065709C" w:rsidP="00DF332F">
      <w:pPr>
        <w:pStyle w:val="NormalWeb"/>
        <w:bidi/>
        <w:spacing w:before="0" w:beforeAutospacing="0" w:after="0" w:afterAutospacing="0" w:line="276" w:lineRule="auto"/>
        <w:jc w:val="both"/>
        <w:rPr>
          <w:rFonts w:ascii="Cambria" w:hAnsi="Cambria" w:cs="B Lotus"/>
          <w:b/>
          <w:bCs/>
          <w:sz w:val="28"/>
          <w:szCs w:val="28"/>
          <w:rtl/>
        </w:rPr>
      </w:pPr>
      <w:r w:rsidRPr="009434DC">
        <w:rPr>
          <w:rFonts w:cs="B Lotus"/>
          <w:b/>
          <w:bCs/>
          <w:sz w:val="28"/>
          <w:szCs w:val="28"/>
          <w:rtl/>
        </w:rPr>
        <w:t>خمس یکی از واجبات مالی و از مهم ترین پشتوانه های اقتصادی حکومت اسلامی برای ترویج دین و رفع نیازهای محرومان است</w:t>
      </w:r>
      <w:r w:rsidR="00411B2F" w:rsidRPr="009434DC">
        <w:rPr>
          <w:rFonts w:cs="B Lotus" w:hint="cs"/>
          <w:b/>
          <w:bCs/>
          <w:sz w:val="28"/>
          <w:szCs w:val="28"/>
          <w:rtl/>
        </w:rPr>
        <w:t>؛</w:t>
      </w:r>
      <w:r w:rsidRPr="009434DC">
        <w:rPr>
          <w:rFonts w:cs="B Lotus"/>
          <w:b/>
          <w:bCs/>
          <w:sz w:val="28"/>
          <w:szCs w:val="28"/>
          <w:rtl/>
        </w:rPr>
        <w:t xml:space="preserve"> پرداخت خمس به قصد اداء تکلیف الهی، برای پرداخت کنندگان علاوه بر اجر الهی موجب طهارت مال و روح از آلایش های مادّی می شود</w:t>
      </w:r>
      <w:r w:rsidRPr="009434DC">
        <w:rPr>
          <w:rFonts w:cs="B Lotus" w:hint="cs"/>
          <w:b/>
          <w:bCs/>
          <w:sz w:val="28"/>
          <w:szCs w:val="28"/>
          <w:rtl/>
        </w:rPr>
        <w:t>؛</w:t>
      </w:r>
      <w:r w:rsidR="00DF332F" w:rsidRPr="009434DC">
        <w:rPr>
          <w:rFonts w:cs="B Lotus" w:hint="cs"/>
          <w:b/>
          <w:bCs/>
          <w:sz w:val="28"/>
          <w:szCs w:val="28"/>
          <w:rtl/>
        </w:rPr>
        <w:t xml:space="preserve"> </w:t>
      </w:r>
      <w:r w:rsidRPr="009434DC">
        <w:rPr>
          <w:rFonts w:cs="B Lotus" w:hint="cs"/>
          <w:b/>
          <w:bCs/>
          <w:sz w:val="28"/>
          <w:szCs w:val="28"/>
          <w:rtl/>
        </w:rPr>
        <w:t>چنانکه قرآن کریم می فرماید:</w:t>
      </w:r>
      <w:r w:rsidRPr="009434DC">
        <w:rPr>
          <w:rFonts w:cs="B Lotus"/>
          <w:b/>
          <w:bCs/>
          <w:sz w:val="28"/>
          <w:szCs w:val="28"/>
          <w:rtl/>
        </w:rPr>
        <w:t xml:space="preserve"> «خُذْ مِنْ أَمْوَالِهِمْ صَدَقَةً تُطَهِّرُهُمْ وَتُزَکِّیهِمْ بِهَا وَصَلِّ عَلَیْهِمْ إِنَّ صَلَاتَکَ سَکَنٌ لَهُمْ وَاللَّهُ سَمِیعٌ عَلِیمٌ» (توب</w:t>
      </w:r>
      <w:r w:rsidRPr="009434DC">
        <w:rPr>
          <w:rFonts w:cs="B Lotus" w:hint="cs"/>
          <w:b/>
          <w:bCs/>
          <w:sz w:val="28"/>
          <w:szCs w:val="28"/>
          <w:rtl/>
        </w:rPr>
        <w:t>ه/</w:t>
      </w:r>
      <w:r w:rsidRPr="009434DC">
        <w:rPr>
          <w:rFonts w:cs="B Lotus"/>
          <w:b/>
          <w:bCs/>
          <w:sz w:val="28"/>
          <w:szCs w:val="28"/>
          <w:rtl/>
          <w:lang w:bidi="fa-IR"/>
        </w:rPr>
        <w:t>۱۰۳)</w:t>
      </w:r>
      <w:r w:rsidRPr="009434DC">
        <w:rPr>
          <w:rFonts w:cs="B Lotus"/>
          <w:b/>
          <w:bCs/>
          <w:sz w:val="28"/>
          <w:szCs w:val="28"/>
          <w:rtl/>
        </w:rPr>
        <w:t xml:space="preserve"> از اموال آنان صدقه</w:t>
      </w:r>
      <w:r w:rsidRPr="009434DC">
        <w:rPr>
          <w:rFonts w:cs="B Lotus"/>
          <w:b/>
          <w:bCs/>
          <w:sz w:val="28"/>
          <w:szCs w:val="28"/>
        </w:rPr>
        <w:t>‌</w:t>
      </w:r>
      <w:r w:rsidRPr="009434DC">
        <w:rPr>
          <w:rFonts w:cs="B Lotus"/>
          <w:b/>
          <w:bCs/>
          <w:sz w:val="28"/>
          <w:szCs w:val="28"/>
          <w:rtl/>
        </w:rPr>
        <w:t>ای بگیر تا به وسیله</w:t>
      </w:r>
      <w:r w:rsidRPr="009434DC">
        <w:rPr>
          <w:rFonts w:cs="B Lotus"/>
          <w:b/>
          <w:bCs/>
          <w:sz w:val="28"/>
          <w:szCs w:val="28"/>
        </w:rPr>
        <w:t>‌</w:t>
      </w:r>
      <w:r w:rsidRPr="009434DC">
        <w:rPr>
          <w:rFonts w:cs="B Lotus"/>
          <w:b/>
          <w:bCs/>
          <w:sz w:val="28"/>
          <w:szCs w:val="28"/>
          <w:rtl/>
        </w:rPr>
        <w:t>ی آن پاک و پاکیزه</w:t>
      </w:r>
      <w:r w:rsidRPr="009434DC">
        <w:rPr>
          <w:rFonts w:cs="B Lotus"/>
          <w:b/>
          <w:bCs/>
          <w:sz w:val="28"/>
          <w:szCs w:val="28"/>
        </w:rPr>
        <w:t>‌</w:t>
      </w:r>
      <w:r w:rsidRPr="009434DC">
        <w:rPr>
          <w:rFonts w:cs="B Lotus"/>
          <w:b/>
          <w:bCs/>
          <w:sz w:val="28"/>
          <w:szCs w:val="28"/>
          <w:rtl/>
        </w:rPr>
        <w:t>شان سازی، و برایشان دعا کن، زیرا دعای تو برای آنان آرامشی است، و خدا شنوای دانا است</w:t>
      </w:r>
      <w:r w:rsidRPr="009434DC">
        <w:rPr>
          <w:rFonts w:cs="B Lotus" w:hint="cs"/>
          <w:b/>
          <w:bCs/>
          <w:sz w:val="28"/>
          <w:szCs w:val="28"/>
          <w:rtl/>
        </w:rPr>
        <w:t xml:space="preserve"> و </w:t>
      </w:r>
      <w:r w:rsidRPr="009434DC">
        <w:rPr>
          <w:rFonts w:cs="B Lotus"/>
          <w:b/>
          <w:bCs/>
          <w:sz w:val="28"/>
          <w:szCs w:val="28"/>
          <w:rtl/>
        </w:rPr>
        <w:t>یکی از مصادیق این آیه</w:t>
      </w:r>
      <w:r w:rsidRPr="009434DC">
        <w:rPr>
          <w:rFonts w:cs="B Lotus"/>
          <w:b/>
          <w:bCs/>
          <w:sz w:val="28"/>
          <w:szCs w:val="28"/>
        </w:rPr>
        <w:t>‌</w:t>
      </w:r>
      <w:r w:rsidRPr="009434DC">
        <w:rPr>
          <w:rFonts w:cs="B Lotus"/>
          <w:b/>
          <w:bCs/>
          <w:sz w:val="28"/>
          <w:szCs w:val="28"/>
          <w:rtl/>
        </w:rPr>
        <w:t xml:space="preserve"> شریفه در روایات اهل</w:t>
      </w:r>
      <w:r w:rsidRPr="009434DC">
        <w:rPr>
          <w:rFonts w:cs="B Lotus"/>
          <w:b/>
          <w:bCs/>
          <w:sz w:val="28"/>
          <w:szCs w:val="28"/>
        </w:rPr>
        <w:t>‌</w:t>
      </w:r>
      <w:r w:rsidRPr="009434DC">
        <w:rPr>
          <w:rFonts w:cs="B Lotus"/>
          <w:b/>
          <w:bCs/>
          <w:sz w:val="28"/>
          <w:szCs w:val="28"/>
          <w:rtl/>
        </w:rPr>
        <w:t>بیت(ع) صله بر امام (خمس) شمرده شده است.</w:t>
      </w:r>
      <w:r w:rsidRPr="009434DC">
        <w:rPr>
          <w:rFonts w:ascii="Cambria" w:hAnsi="Cambria" w:cs="B Lotus" w:hint="cs"/>
          <w:b/>
          <w:bCs/>
          <w:sz w:val="28"/>
          <w:szCs w:val="28"/>
          <w:rtl/>
        </w:rPr>
        <w:t xml:space="preserve"> </w:t>
      </w:r>
    </w:p>
    <w:p w14:paraId="59935917" w14:textId="77777777" w:rsidR="0065709C" w:rsidRPr="009434DC" w:rsidRDefault="0065709C" w:rsidP="00DF332F">
      <w:pPr>
        <w:pStyle w:val="NormalWeb"/>
        <w:bidi/>
        <w:spacing w:before="0" w:beforeAutospacing="0" w:after="0" w:afterAutospacing="0" w:line="276" w:lineRule="auto"/>
        <w:jc w:val="both"/>
        <w:rPr>
          <w:rFonts w:cs="B Lotus"/>
          <w:b/>
          <w:bCs/>
          <w:sz w:val="28"/>
          <w:szCs w:val="28"/>
          <w:rtl/>
        </w:rPr>
      </w:pPr>
      <w:r w:rsidRPr="009434DC">
        <w:rPr>
          <w:rFonts w:ascii="Cambria" w:hAnsi="Cambria" w:cs="Cambria" w:hint="cs"/>
          <w:b/>
          <w:bCs/>
          <w:sz w:val="28"/>
          <w:szCs w:val="28"/>
          <w:rtl/>
        </w:rPr>
        <w:t>   </w:t>
      </w:r>
      <w:r w:rsidRPr="009434DC">
        <w:rPr>
          <w:rFonts w:ascii="Cambria" w:hAnsi="Cambria" w:cs="B Lotus" w:hint="cs"/>
          <w:b/>
          <w:bCs/>
          <w:sz w:val="28"/>
          <w:szCs w:val="28"/>
          <w:rtl/>
        </w:rPr>
        <w:t xml:space="preserve">  </w:t>
      </w:r>
      <w:r w:rsidRPr="009434DC">
        <w:rPr>
          <w:rFonts w:cs="B Lotus"/>
          <w:b/>
          <w:bCs/>
          <w:sz w:val="28"/>
          <w:szCs w:val="28"/>
          <w:rtl/>
        </w:rPr>
        <w:t xml:space="preserve">حضرت </w:t>
      </w:r>
      <w:r w:rsidRPr="009434DC">
        <w:rPr>
          <w:rFonts w:cs="B Lotus" w:hint="cs"/>
          <w:b/>
          <w:bCs/>
          <w:sz w:val="28"/>
          <w:szCs w:val="28"/>
          <w:rtl/>
        </w:rPr>
        <w:t>امام رضا</w:t>
      </w:r>
      <w:r w:rsidR="00DF332F" w:rsidRPr="009434DC">
        <w:rPr>
          <w:rFonts w:cs="B Lotus" w:hint="cs"/>
          <w:b/>
          <w:bCs/>
          <w:sz w:val="28"/>
          <w:szCs w:val="28"/>
          <w:rtl/>
        </w:rPr>
        <w:t xml:space="preserve"> </w:t>
      </w:r>
      <w:r w:rsidRPr="009434DC">
        <w:rPr>
          <w:rFonts w:cs="B Lotus" w:hint="cs"/>
          <w:b/>
          <w:bCs/>
          <w:sz w:val="28"/>
          <w:szCs w:val="28"/>
          <w:rtl/>
        </w:rPr>
        <w:t>علیه السلام در</w:t>
      </w:r>
      <w:r w:rsidR="00DF332F" w:rsidRPr="009434DC">
        <w:rPr>
          <w:rFonts w:cs="B Lotus" w:hint="cs"/>
          <w:b/>
          <w:bCs/>
          <w:sz w:val="28"/>
          <w:szCs w:val="28"/>
          <w:rtl/>
        </w:rPr>
        <w:t xml:space="preserve"> روایت</w:t>
      </w:r>
      <w:r w:rsidRPr="009434DC">
        <w:rPr>
          <w:rFonts w:cs="B Lotus" w:hint="cs"/>
          <w:b/>
          <w:bCs/>
          <w:sz w:val="28"/>
          <w:szCs w:val="28"/>
          <w:rtl/>
        </w:rPr>
        <w:t>ی آثار</w:t>
      </w:r>
      <w:r w:rsidRPr="009434DC">
        <w:rPr>
          <w:rFonts w:cs="B Lotus"/>
          <w:b/>
          <w:bCs/>
          <w:sz w:val="28"/>
          <w:szCs w:val="28"/>
          <w:rtl/>
        </w:rPr>
        <w:t xml:space="preserve"> </w:t>
      </w:r>
      <w:r w:rsidRPr="009434DC">
        <w:rPr>
          <w:rFonts w:cs="B Lotus" w:hint="cs"/>
          <w:b/>
          <w:bCs/>
          <w:sz w:val="28"/>
          <w:szCs w:val="28"/>
          <w:rtl/>
        </w:rPr>
        <w:t>و</w:t>
      </w:r>
      <w:r w:rsidRPr="009434DC">
        <w:rPr>
          <w:rFonts w:cs="B Lotus"/>
          <w:b/>
          <w:bCs/>
          <w:sz w:val="28"/>
          <w:szCs w:val="28"/>
          <w:rtl/>
        </w:rPr>
        <w:t xml:space="preserve"> </w:t>
      </w:r>
      <w:r w:rsidRPr="009434DC">
        <w:rPr>
          <w:rFonts w:cs="B Lotus" w:hint="cs"/>
          <w:b/>
          <w:bCs/>
          <w:sz w:val="28"/>
          <w:szCs w:val="28"/>
          <w:rtl/>
        </w:rPr>
        <w:t>برکات</w:t>
      </w:r>
      <w:r w:rsidRPr="009434DC">
        <w:rPr>
          <w:rFonts w:cs="B Lotus"/>
          <w:b/>
          <w:bCs/>
          <w:sz w:val="28"/>
          <w:szCs w:val="28"/>
          <w:rtl/>
        </w:rPr>
        <w:t xml:space="preserve"> </w:t>
      </w:r>
      <w:r w:rsidRPr="009434DC">
        <w:rPr>
          <w:rFonts w:cs="B Lotus" w:hint="cs"/>
          <w:b/>
          <w:bCs/>
          <w:sz w:val="28"/>
          <w:szCs w:val="28"/>
          <w:rtl/>
        </w:rPr>
        <w:t xml:space="preserve">خمس </w:t>
      </w:r>
      <w:r w:rsidR="00DF332F" w:rsidRPr="009434DC">
        <w:rPr>
          <w:rFonts w:cs="B Lotus" w:hint="cs"/>
          <w:b/>
          <w:bCs/>
          <w:sz w:val="28"/>
          <w:szCs w:val="28"/>
          <w:rtl/>
        </w:rPr>
        <w:t>را این چنین بیان کرده اند:</w:t>
      </w:r>
    </w:p>
    <w:p w14:paraId="04CDA851" w14:textId="77777777" w:rsidR="0065709C" w:rsidRPr="009434DC" w:rsidRDefault="0065709C" w:rsidP="0065709C">
      <w:pPr>
        <w:pStyle w:val="NormalWeb"/>
        <w:bidi/>
        <w:spacing w:before="0" w:beforeAutospacing="0" w:after="0" w:afterAutospacing="0" w:line="276" w:lineRule="auto"/>
        <w:ind w:left="-116"/>
        <w:jc w:val="both"/>
        <w:rPr>
          <w:rFonts w:cs="B Lotus"/>
          <w:b/>
          <w:bCs/>
          <w:sz w:val="28"/>
          <w:szCs w:val="28"/>
          <w:rtl/>
        </w:rPr>
      </w:pPr>
      <w:r w:rsidRPr="009434DC">
        <w:rPr>
          <w:rFonts w:ascii="Cambria" w:hAnsi="Cambria" w:cs="Cambria" w:hint="cs"/>
          <w:b/>
          <w:bCs/>
          <w:sz w:val="28"/>
          <w:szCs w:val="28"/>
          <w:rtl/>
        </w:rPr>
        <w:t>  </w:t>
      </w:r>
      <w:r w:rsidRPr="009434DC">
        <w:rPr>
          <w:rFonts w:cs="B Lotus"/>
          <w:b/>
          <w:bCs/>
          <w:sz w:val="28"/>
          <w:szCs w:val="28"/>
          <w:rtl/>
        </w:rPr>
        <w:t xml:space="preserve"> 1. </w:t>
      </w:r>
      <w:r w:rsidRPr="009434DC">
        <w:rPr>
          <w:rFonts w:cs="B Lotus" w:hint="cs"/>
          <w:b/>
          <w:bCs/>
          <w:sz w:val="28"/>
          <w:szCs w:val="28"/>
          <w:rtl/>
        </w:rPr>
        <w:t>تقویت</w:t>
      </w:r>
      <w:r w:rsidRPr="009434DC">
        <w:rPr>
          <w:rFonts w:cs="B Lotus"/>
          <w:b/>
          <w:bCs/>
          <w:sz w:val="28"/>
          <w:szCs w:val="28"/>
          <w:rtl/>
        </w:rPr>
        <w:t xml:space="preserve"> </w:t>
      </w:r>
      <w:r w:rsidRPr="009434DC">
        <w:rPr>
          <w:rFonts w:cs="B Lotus" w:hint="cs"/>
          <w:b/>
          <w:bCs/>
          <w:sz w:val="28"/>
          <w:szCs w:val="28"/>
          <w:rtl/>
        </w:rPr>
        <w:t>دین</w:t>
      </w:r>
      <w:r w:rsidRPr="009434DC">
        <w:rPr>
          <w:rFonts w:cs="B Lotus"/>
          <w:b/>
          <w:bCs/>
          <w:sz w:val="28"/>
          <w:szCs w:val="28"/>
          <w:rtl/>
        </w:rPr>
        <w:t xml:space="preserve">: </w:t>
      </w:r>
      <w:r w:rsidRPr="009434DC">
        <w:rPr>
          <w:rFonts w:cs="B Lotus" w:hint="cs"/>
          <w:b/>
          <w:bCs/>
          <w:sz w:val="28"/>
          <w:szCs w:val="28"/>
          <w:rtl/>
        </w:rPr>
        <w:t>«إِنَّ</w:t>
      </w:r>
      <w:r w:rsidRPr="009434DC">
        <w:rPr>
          <w:rFonts w:cs="B Lotus"/>
          <w:b/>
          <w:bCs/>
          <w:sz w:val="28"/>
          <w:szCs w:val="28"/>
          <w:rtl/>
        </w:rPr>
        <w:t xml:space="preserve"> </w:t>
      </w:r>
      <w:r w:rsidRPr="009434DC">
        <w:rPr>
          <w:rFonts w:cs="B Lotus" w:hint="cs"/>
          <w:b/>
          <w:bCs/>
          <w:sz w:val="28"/>
          <w:szCs w:val="28"/>
          <w:rtl/>
        </w:rPr>
        <w:t>الْخُمُسَ</w:t>
      </w:r>
      <w:r w:rsidRPr="009434DC">
        <w:rPr>
          <w:rFonts w:cs="B Lotus"/>
          <w:b/>
          <w:bCs/>
          <w:sz w:val="28"/>
          <w:szCs w:val="28"/>
          <w:rtl/>
        </w:rPr>
        <w:t xml:space="preserve"> </w:t>
      </w:r>
      <w:r w:rsidRPr="009434DC">
        <w:rPr>
          <w:rFonts w:cs="B Lotus" w:hint="cs"/>
          <w:b/>
          <w:bCs/>
          <w:sz w:val="28"/>
          <w:szCs w:val="28"/>
          <w:rtl/>
        </w:rPr>
        <w:t>عَوْنُنَا</w:t>
      </w:r>
      <w:r w:rsidRPr="009434DC">
        <w:rPr>
          <w:rFonts w:cs="B Lotus"/>
          <w:b/>
          <w:bCs/>
          <w:sz w:val="28"/>
          <w:szCs w:val="28"/>
          <w:rtl/>
        </w:rPr>
        <w:t xml:space="preserve"> </w:t>
      </w:r>
      <w:r w:rsidRPr="009434DC">
        <w:rPr>
          <w:rFonts w:cs="B Lotus" w:hint="cs"/>
          <w:b/>
          <w:bCs/>
          <w:sz w:val="28"/>
          <w:szCs w:val="28"/>
          <w:rtl/>
        </w:rPr>
        <w:t>عَلَی</w:t>
      </w:r>
      <w:r w:rsidRPr="009434DC">
        <w:rPr>
          <w:rFonts w:cs="B Lotus"/>
          <w:b/>
          <w:bCs/>
          <w:sz w:val="28"/>
          <w:szCs w:val="28"/>
          <w:rtl/>
        </w:rPr>
        <w:t xml:space="preserve"> </w:t>
      </w:r>
      <w:r w:rsidRPr="009434DC">
        <w:rPr>
          <w:rFonts w:cs="B Lotus" w:hint="cs"/>
          <w:b/>
          <w:bCs/>
          <w:sz w:val="28"/>
          <w:szCs w:val="28"/>
          <w:rtl/>
        </w:rPr>
        <w:t>دِینِنَا»؛</w:t>
      </w:r>
      <w:r w:rsidRPr="009434DC">
        <w:rPr>
          <w:rFonts w:cs="B Lotus"/>
          <w:b/>
          <w:bCs/>
          <w:sz w:val="28"/>
          <w:szCs w:val="28"/>
          <w:rtl/>
        </w:rPr>
        <w:t xml:space="preserve"> </w:t>
      </w:r>
      <w:r w:rsidRPr="009434DC">
        <w:rPr>
          <w:rFonts w:cs="B Lotus" w:hint="cs"/>
          <w:b/>
          <w:bCs/>
          <w:sz w:val="28"/>
          <w:szCs w:val="28"/>
          <w:rtl/>
        </w:rPr>
        <w:t>خمس،</w:t>
      </w:r>
      <w:r w:rsidRPr="009434DC">
        <w:rPr>
          <w:rFonts w:cs="B Lotus"/>
          <w:b/>
          <w:bCs/>
          <w:sz w:val="28"/>
          <w:szCs w:val="28"/>
          <w:rtl/>
        </w:rPr>
        <w:t xml:space="preserve"> </w:t>
      </w:r>
      <w:r w:rsidRPr="009434DC">
        <w:rPr>
          <w:rFonts w:cs="B Lotus" w:hint="cs"/>
          <w:b/>
          <w:bCs/>
          <w:sz w:val="28"/>
          <w:szCs w:val="28"/>
          <w:rtl/>
        </w:rPr>
        <w:t>حقّ</w:t>
      </w:r>
      <w:r w:rsidRPr="009434DC">
        <w:rPr>
          <w:rFonts w:cs="B Lotus"/>
          <w:b/>
          <w:bCs/>
          <w:sz w:val="28"/>
          <w:szCs w:val="28"/>
          <w:rtl/>
        </w:rPr>
        <w:t xml:space="preserve"> </w:t>
      </w:r>
      <w:r w:rsidRPr="009434DC">
        <w:rPr>
          <w:rFonts w:cs="B Lotus" w:hint="cs"/>
          <w:b/>
          <w:bCs/>
          <w:sz w:val="28"/>
          <w:szCs w:val="28"/>
          <w:rtl/>
        </w:rPr>
        <w:t>ما</w:t>
      </w:r>
      <w:r w:rsidRPr="009434DC">
        <w:rPr>
          <w:rFonts w:cs="B Lotus"/>
          <w:b/>
          <w:bCs/>
          <w:sz w:val="28"/>
          <w:szCs w:val="28"/>
          <w:rtl/>
        </w:rPr>
        <w:t xml:space="preserve"> </w:t>
      </w:r>
      <w:r w:rsidRPr="009434DC">
        <w:rPr>
          <w:rFonts w:cs="B Lotus" w:hint="cs"/>
          <w:b/>
          <w:bCs/>
          <w:sz w:val="28"/>
          <w:szCs w:val="28"/>
          <w:rtl/>
        </w:rPr>
        <w:t>اهل</w:t>
      </w:r>
      <w:r w:rsidRPr="009434DC">
        <w:rPr>
          <w:rFonts w:cs="B Lotus"/>
          <w:b/>
          <w:bCs/>
          <w:sz w:val="28"/>
          <w:szCs w:val="28"/>
        </w:rPr>
        <w:t>‌</w:t>
      </w:r>
      <w:r w:rsidRPr="009434DC">
        <w:rPr>
          <w:rFonts w:cs="B Lotus"/>
          <w:b/>
          <w:bCs/>
          <w:sz w:val="28"/>
          <w:szCs w:val="28"/>
          <w:rtl/>
        </w:rPr>
        <w:t>بیت و پشتوانه</w:t>
      </w:r>
      <w:r w:rsidRPr="009434DC">
        <w:rPr>
          <w:rFonts w:cs="B Lotus"/>
          <w:b/>
          <w:bCs/>
          <w:sz w:val="28"/>
          <w:szCs w:val="28"/>
        </w:rPr>
        <w:t>‌</w:t>
      </w:r>
      <w:r w:rsidRPr="009434DC">
        <w:rPr>
          <w:rFonts w:cs="B Lotus"/>
          <w:b/>
          <w:bCs/>
          <w:sz w:val="28"/>
          <w:szCs w:val="28"/>
          <w:rtl/>
        </w:rPr>
        <w:t>ی مکتب و راه ما است.</w:t>
      </w:r>
    </w:p>
    <w:p w14:paraId="60BEE08C" w14:textId="77777777" w:rsidR="0065709C" w:rsidRPr="009434DC" w:rsidRDefault="0065709C" w:rsidP="0065709C">
      <w:pPr>
        <w:pStyle w:val="NormalWeb"/>
        <w:bidi/>
        <w:spacing w:before="0" w:beforeAutospacing="0" w:after="0" w:afterAutospacing="0" w:line="276" w:lineRule="auto"/>
        <w:ind w:left="-116"/>
        <w:jc w:val="both"/>
        <w:rPr>
          <w:rFonts w:cs="B Lotus"/>
          <w:b/>
          <w:bCs/>
          <w:sz w:val="28"/>
          <w:szCs w:val="28"/>
          <w:rtl/>
        </w:rPr>
      </w:pPr>
      <w:r w:rsidRPr="009434DC">
        <w:rPr>
          <w:rFonts w:ascii="Cambria" w:hAnsi="Cambria" w:cs="Cambria" w:hint="cs"/>
          <w:b/>
          <w:bCs/>
          <w:sz w:val="28"/>
          <w:szCs w:val="28"/>
          <w:rtl/>
        </w:rPr>
        <w:t>  </w:t>
      </w:r>
      <w:r w:rsidRPr="009434DC">
        <w:rPr>
          <w:rFonts w:cs="B Lotus"/>
          <w:b/>
          <w:bCs/>
          <w:sz w:val="28"/>
          <w:szCs w:val="28"/>
          <w:rtl/>
        </w:rPr>
        <w:t xml:space="preserve"> 2. </w:t>
      </w:r>
      <w:r w:rsidRPr="009434DC">
        <w:rPr>
          <w:rFonts w:cs="B Lotus" w:hint="cs"/>
          <w:b/>
          <w:bCs/>
          <w:sz w:val="28"/>
          <w:szCs w:val="28"/>
          <w:rtl/>
        </w:rPr>
        <w:t>کمک</w:t>
      </w:r>
      <w:r w:rsidRPr="009434DC">
        <w:rPr>
          <w:rFonts w:cs="B Lotus"/>
          <w:b/>
          <w:bCs/>
          <w:sz w:val="28"/>
          <w:szCs w:val="28"/>
          <w:rtl/>
        </w:rPr>
        <w:t xml:space="preserve"> </w:t>
      </w:r>
      <w:r w:rsidRPr="009434DC">
        <w:rPr>
          <w:rFonts w:cs="B Lotus" w:hint="cs"/>
          <w:b/>
          <w:bCs/>
          <w:sz w:val="28"/>
          <w:szCs w:val="28"/>
          <w:rtl/>
        </w:rPr>
        <w:t>به</w:t>
      </w:r>
      <w:r w:rsidRPr="009434DC">
        <w:rPr>
          <w:rFonts w:cs="B Lotus"/>
          <w:b/>
          <w:bCs/>
          <w:sz w:val="28"/>
          <w:szCs w:val="28"/>
          <w:rtl/>
        </w:rPr>
        <w:t xml:space="preserve"> </w:t>
      </w:r>
      <w:r w:rsidRPr="009434DC">
        <w:rPr>
          <w:rFonts w:cs="B Lotus" w:hint="cs"/>
          <w:b/>
          <w:bCs/>
          <w:sz w:val="28"/>
          <w:szCs w:val="28"/>
          <w:rtl/>
        </w:rPr>
        <w:t>یاران</w:t>
      </w:r>
      <w:r w:rsidRPr="009434DC">
        <w:rPr>
          <w:rFonts w:cs="B Lotus"/>
          <w:b/>
          <w:bCs/>
          <w:sz w:val="28"/>
          <w:szCs w:val="28"/>
          <w:rtl/>
        </w:rPr>
        <w:t>: «إِنَّ الْخُمُسَ عَوْنُنَا عَلَی عِیَالاتِنَا</w:t>
      </w:r>
      <w:r w:rsidR="00DF332F" w:rsidRPr="009434DC">
        <w:rPr>
          <w:rFonts w:cs="B Lotus" w:hint="cs"/>
          <w:b/>
          <w:bCs/>
          <w:sz w:val="28"/>
          <w:szCs w:val="28"/>
          <w:rtl/>
        </w:rPr>
        <w:t xml:space="preserve"> و مَوالِینَا</w:t>
      </w:r>
      <w:r w:rsidRPr="009434DC">
        <w:rPr>
          <w:rFonts w:cs="B Lotus"/>
          <w:b/>
          <w:bCs/>
          <w:sz w:val="28"/>
          <w:szCs w:val="28"/>
          <w:rtl/>
        </w:rPr>
        <w:t xml:space="preserve">»،  </w:t>
      </w:r>
      <w:r w:rsidRPr="009434DC">
        <w:rPr>
          <w:rFonts w:cs="B Lotus" w:hint="cs"/>
          <w:b/>
          <w:bCs/>
          <w:sz w:val="28"/>
          <w:szCs w:val="28"/>
          <w:rtl/>
        </w:rPr>
        <w:t>خمس</w:t>
      </w:r>
      <w:r w:rsidRPr="009434DC">
        <w:rPr>
          <w:rFonts w:cs="B Lotus"/>
          <w:b/>
          <w:bCs/>
          <w:sz w:val="28"/>
          <w:szCs w:val="28"/>
          <w:rtl/>
        </w:rPr>
        <w:t xml:space="preserve"> </w:t>
      </w:r>
      <w:r w:rsidRPr="009434DC">
        <w:rPr>
          <w:rFonts w:cs="B Lotus" w:hint="cs"/>
          <w:b/>
          <w:bCs/>
          <w:sz w:val="28"/>
          <w:szCs w:val="28"/>
          <w:rtl/>
        </w:rPr>
        <w:t>وسیله</w:t>
      </w:r>
      <w:r w:rsidRPr="009434DC">
        <w:rPr>
          <w:rFonts w:cs="B Lotus"/>
          <w:b/>
          <w:bCs/>
          <w:sz w:val="28"/>
          <w:szCs w:val="28"/>
        </w:rPr>
        <w:t>‌</w:t>
      </w:r>
      <w:r w:rsidRPr="009434DC">
        <w:rPr>
          <w:rFonts w:cs="B Lotus"/>
          <w:b/>
          <w:bCs/>
          <w:sz w:val="28"/>
          <w:szCs w:val="28"/>
          <w:rtl/>
        </w:rPr>
        <w:t>ای برای کمک ما بر بستگان و یاوران ما است</w:t>
      </w:r>
      <w:r w:rsidRPr="009434DC">
        <w:rPr>
          <w:rFonts w:cs="B Lotus" w:hint="cs"/>
          <w:b/>
          <w:bCs/>
          <w:sz w:val="28"/>
          <w:szCs w:val="28"/>
          <w:rtl/>
        </w:rPr>
        <w:t>.</w:t>
      </w:r>
    </w:p>
    <w:p w14:paraId="15B952BF" w14:textId="77777777" w:rsidR="0065709C" w:rsidRPr="009434DC" w:rsidRDefault="0065709C" w:rsidP="00411B2F">
      <w:pPr>
        <w:pStyle w:val="NormalWeb"/>
        <w:bidi/>
        <w:spacing w:before="0" w:beforeAutospacing="0" w:after="0" w:afterAutospacing="0" w:line="276" w:lineRule="auto"/>
        <w:ind w:left="-116"/>
        <w:jc w:val="both"/>
        <w:rPr>
          <w:rFonts w:cs="B Lotus"/>
          <w:b/>
          <w:bCs/>
          <w:sz w:val="28"/>
          <w:szCs w:val="28"/>
          <w:rtl/>
        </w:rPr>
      </w:pPr>
      <w:r w:rsidRPr="009434DC">
        <w:rPr>
          <w:rFonts w:ascii="Cambria" w:hAnsi="Cambria" w:cs="Cambria" w:hint="cs"/>
          <w:b/>
          <w:bCs/>
          <w:sz w:val="28"/>
          <w:szCs w:val="28"/>
          <w:rtl/>
        </w:rPr>
        <w:t>  </w:t>
      </w:r>
      <w:r w:rsidRPr="009434DC">
        <w:rPr>
          <w:rFonts w:cs="B Lotus"/>
          <w:b/>
          <w:bCs/>
          <w:sz w:val="28"/>
          <w:szCs w:val="28"/>
          <w:rtl/>
        </w:rPr>
        <w:t xml:space="preserve"> 3. </w:t>
      </w:r>
      <w:r w:rsidRPr="009434DC">
        <w:rPr>
          <w:rFonts w:cs="B Lotus" w:hint="cs"/>
          <w:b/>
          <w:bCs/>
          <w:sz w:val="28"/>
          <w:szCs w:val="28"/>
          <w:rtl/>
        </w:rPr>
        <w:t>حفظ</w:t>
      </w:r>
      <w:r w:rsidRPr="009434DC">
        <w:rPr>
          <w:rFonts w:cs="B Lotus"/>
          <w:b/>
          <w:bCs/>
          <w:sz w:val="28"/>
          <w:szCs w:val="28"/>
          <w:rtl/>
        </w:rPr>
        <w:t xml:space="preserve"> </w:t>
      </w:r>
      <w:r w:rsidRPr="009434DC">
        <w:rPr>
          <w:rFonts w:cs="B Lotus" w:hint="cs"/>
          <w:b/>
          <w:bCs/>
          <w:sz w:val="28"/>
          <w:szCs w:val="28"/>
          <w:rtl/>
        </w:rPr>
        <w:t>آبرو</w:t>
      </w:r>
      <w:r w:rsidRPr="009434DC">
        <w:rPr>
          <w:rFonts w:cs="B Lotus"/>
          <w:b/>
          <w:bCs/>
          <w:sz w:val="28"/>
          <w:szCs w:val="28"/>
          <w:rtl/>
        </w:rPr>
        <w:t xml:space="preserve"> </w:t>
      </w:r>
      <w:r w:rsidRPr="009434DC">
        <w:rPr>
          <w:rFonts w:cs="B Lotus" w:hint="cs"/>
          <w:b/>
          <w:bCs/>
          <w:sz w:val="28"/>
          <w:szCs w:val="28"/>
          <w:rtl/>
        </w:rPr>
        <w:t>در</w:t>
      </w:r>
      <w:r w:rsidRPr="009434DC">
        <w:rPr>
          <w:rFonts w:cs="B Lotus"/>
          <w:b/>
          <w:bCs/>
          <w:sz w:val="28"/>
          <w:szCs w:val="28"/>
          <w:rtl/>
        </w:rPr>
        <w:t xml:space="preserve"> </w:t>
      </w:r>
      <w:r w:rsidRPr="009434DC">
        <w:rPr>
          <w:rFonts w:cs="B Lotus" w:hint="cs"/>
          <w:b/>
          <w:bCs/>
          <w:sz w:val="28"/>
          <w:szCs w:val="28"/>
          <w:rtl/>
        </w:rPr>
        <w:t>برابر</w:t>
      </w:r>
      <w:r w:rsidRPr="009434DC">
        <w:rPr>
          <w:rFonts w:cs="B Lotus"/>
          <w:b/>
          <w:bCs/>
          <w:sz w:val="28"/>
          <w:szCs w:val="28"/>
          <w:rtl/>
        </w:rPr>
        <w:t xml:space="preserve"> </w:t>
      </w:r>
      <w:r w:rsidRPr="009434DC">
        <w:rPr>
          <w:rFonts w:cs="B Lotus" w:hint="cs"/>
          <w:b/>
          <w:bCs/>
          <w:sz w:val="28"/>
          <w:szCs w:val="28"/>
          <w:rtl/>
        </w:rPr>
        <w:t>مخالفان</w:t>
      </w:r>
      <w:r w:rsidRPr="009434DC">
        <w:rPr>
          <w:rFonts w:cs="B Lotus"/>
          <w:b/>
          <w:bCs/>
          <w:sz w:val="28"/>
          <w:szCs w:val="28"/>
          <w:rtl/>
        </w:rPr>
        <w:t>: «مَا نَبْذُلُهُ وَ نَشْتَرِی مِنْ أَعْرَاضِنَا مِمَّنْ نَخَافُ سَطْوَتَهُ»</w:t>
      </w:r>
      <w:r w:rsidR="00DF332F" w:rsidRPr="009434DC">
        <w:rPr>
          <w:rFonts w:cs="B Lotus" w:hint="cs"/>
          <w:b/>
          <w:bCs/>
          <w:sz w:val="28"/>
          <w:szCs w:val="28"/>
          <w:rtl/>
        </w:rPr>
        <w:t xml:space="preserve"> </w:t>
      </w:r>
      <w:r w:rsidRPr="009434DC">
        <w:rPr>
          <w:rFonts w:cs="B Lotus" w:hint="cs"/>
          <w:b/>
          <w:bCs/>
          <w:sz w:val="28"/>
          <w:szCs w:val="28"/>
          <w:rtl/>
        </w:rPr>
        <w:t>به</w:t>
      </w:r>
      <w:r w:rsidRPr="009434DC">
        <w:rPr>
          <w:rFonts w:cs="B Lotus"/>
          <w:b/>
          <w:bCs/>
          <w:sz w:val="28"/>
          <w:szCs w:val="28"/>
          <w:rtl/>
        </w:rPr>
        <w:t xml:space="preserve"> </w:t>
      </w:r>
      <w:r w:rsidRPr="009434DC">
        <w:rPr>
          <w:rFonts w:cs="B Lotus" w:hint="cs"/>
          <w:b/>
          <w:bCs/>
          <w:sz w:val="28"/>
          <w:szCs w:val="28"/>
          <w:rtl/>
        </w:rPr>
        <w:t>وسیله</w:t>
      </w:r>
      <w:r w:rsidRPr="009434DC">
        <w:rPr>
          <w:rFonts w:cs="B Lotus"/>
          <w:b/>
          <w:bCs/>
          <w:sz w:val="28"/>
          <w:szCs w:val="28"/>
        </w:rPr>
        <w:t>‌</w:t>
      </w:r>
      <w:r w:rsidRPr="009434DC">
        <w:rPr>
          <w:rFonts w:cs="B Lotus"/>
          <w:b/>
          <w:bCs/>
          <w:sz w:val="28"/>
          <w:szCs w:val="28"/>
          <w:rtl/>
        </w:rPr>
        <w:t>ی خمس، ما آبروی خود و طر</w:t>
      </w:r>
      <w:r w:rsidRPr="009434DC">
        <w:rPr>
          <w:rFonts w:cs="B Lotus" w:hint="cs"/>
          <w:b/>
          <w:bCs/>
          <w:sz w:val="28"/>
          <w:szCs w:val="28"/>
          <w:rtl/>
        </w:rPr>
        <w:t>فد</w:t>
      </w:r>
      <w:r w:rsidRPr="009434DC">
        <w:rPr>
          <w:rFonts w:cs="B Lotus"/>
          <w:b/>
          <w:bCs/>
          <w:sz w:val="28"/>
          <w:szCs w:val="28"/>
          <w:rtl/>
        </w:rPr>
        <w:t>اران</w:t>
      </w:r>
      <w:r w:rsidRPr="009434DC">
        <w:rPr>
          <w:rFonts w:cs="B Lotus"/>
          <w:b/>
          <w:bCs/>
          <w:sz w:val="28"/>
          <w:szCs w:val="28"/>
        </w:rPr>
        <w:t>‌</w:t>
      </w:r>
      <w:r w:rsidRPr="009434DC">
        <w:rPr>
          <w:rFonts w:cs="B Lotus"/>
          <w:b/>
          <w:bCs/>
          <w:sz w:val="28"/>
          <w:szCs w:val="28"/>
          <w:rtl/>
        </w:rPr>
        <w:t>مان را</w:t>
      </w:r>
      <w:r w:rsidRPr="009434DC">
        <w:rPr>
          <w:rFonts w:cs="B Lotus" w:hint="cs"/>
          <w:b/>
          <w:bCs/>
          <w:sz w:val="28"/>
          <w:szCs w:val="28"/>
          <w:rtl/>
        </w:rPr>
        <w:t xml:space="preserve"> </w:t>
      </w:r>
      <w:r w:rsidRPr="009434DC">
        <w:rPr>
          <w:rFonts w:cs="B Lotus"/>
          <w:b/>
          <w:bCs/>
          <w:sz w:val="28"/>
          <w:szCs w:val="28"/>
          <w:rtl/>
        </w:rPr>
        <w:t>در</w:t>
      </w:r>
      <w:r w:rsidRPr="009434DC">
        <w:rPr>
          <w:rFonts w:cs="B Lotus" w:hint="cs"/>
          <w:b/>
          <w:bCs/>
          <w:sz w:val="28"/>
          <w:szCs w:val="28"/>
          <w:rtl/>
        </w:rPr>
        <w:t xml:space="preserve"> </w:t>
      </w:r>
      <w:r w:rsidRPr="009434DC">
        <w:rPr>
          <w:rFonts w:cs="B Lotus"/>
          <w:b/>
          <w:bCs/>
          <w:sz w:val="28"/>
          <w:szCs w:val="28"/>
          <w:rtl/>
        </w:rPr>
        <w:t>برابر تهدیدات مخالفان حفظ میکنیم</w:t>
      </w:r>
      <w:r w:rsidR="00411B2F" w:rsidRPr="009434DC">
        <w:rPr>
          <w:rFonts w:cs="B Lotus" w:hint="cs"/>
          <w:b/>
          <w:bCs/>
          <w:sz w:val="28"/>
          <w:szCs w:val="28"/>
          <w:rtl/>
        </w:rPr>
        <w:t>.</w:t>
      </w:r>
      <w:r w:rsidRPr="009434DC">
        <w:rPr>
          <w:rFonts w:cs="B Lotus"/>
          <w:b/>
          <w:bCs/>
          <w:sz w:val="28"/>
          <w:szCs w:val="28"/>
          <w:rtl/>
        </w:rPr>
        <w:t xml:space="preserve"> </w:t>
      </w:r>
    </w:p>
    <w:p w14:paraId="01A834D8" w14:textId="77777777" w:rsidR="0065709C" w:rsidRPr="009434DC" w:rsidRDefault="0065709C" w:rsidP="00411B2F">
      <w:pPr>
        <w:pStyle w:val="NormalWeb"/>
        <w:bidi/>
        <w:spacing w:before="0" w:beforeAutospacing="0" w:after="0" w:afterAutospacing="0" w:line="276" w:lineRule="auto"/>
        <w:ind w:left="-116"/>
        <w:jc w:val="both"/>
        <w:rPr>
          <w:rFonts w:cs="B Lotus"/>
          <w:b/>
          <w:bCs/>
          <w:sz w:val="28"/>
          <w:szCs w:val="28"/>
          <w:rtl/>
        </w:rPr>
      </w:pPr>
      <w:r w:rsidRPr="009434DC">
        <w:rPr>
          <w:rFonts w:ascii="Cambria" w:hAnsi="Cambria" w:cs="Cambria" w:hint="cs"/>
          <w:b/>
          <w:bCs/>
          <w:sz w:val="28"/>
          <w:szCs w:val="28"/>
          <w:rtl/>
        </w:rPr>
        <w:t>  </w:t>
      </w:r>
      <w:r w:rsidRPr="009434DC">
        <w:rPr>
          <w:rFonts w:cs="B Lotus"/>
          <w:b/>
          <w:bCs/>
          <w:sz w:val="28"/>
          <w:szCs w:val="28"/>
          <w:rtl/>
        </w:rPr>
        <w:t xml:space="preserve"> 4. </w:t>
      </w:r>
      <w:r w:rsidRPr="009434DC">
        <w:rPr>
          <w:rFonts w:cs="B Lotus" w:hint="cs"/>
          <w:b/>
          <w:bCs/>
          <w:sz w:val="28"/>
          <w:szCs w:val="28"/>
          <w:rtl/>
        </w:rPr>
        <w:t>شمول</w:t>
      </w:r>
      <w:r w:rsidRPr="009434DC">
        <w:rPr>
          <w:rFonts w:cs="B Lotus"/>
          <w:b/>
          <w:bCs/>
          <w:sz w:val="28"/>
          <w:szCs w:val="28"/>
          <w:rtl/>
        </w:rPr>
        <w:t xml:space="preserve"> </w:t>
      </w:r>
      <w:r w:rsidRPr="009434DC">
        <w:rPr>
          <w:rFonts w:cs="B Lotus" w:hint="cs"/>
          <w:b/>
          <w:bCs/>
          <w:sz w:val="28"/>
          <w:szCs w:val="28"/>
          <w:rtl/>
        </w:rPr>
        <w:t>دعای</w:t>
      </w:r>
      <w:r w:rsidRPr="009434DC">
        <w:rPr>
          <w:rFonts w:cs="B Lotus"/>
          <w:b/>
          <w:bCs/>
          <w:sz w:val="28"/>
          <w:szCs w:val="28"/>
          <w:rtl/>
        </w:rPr>
        <w:t xml:space="preserve"> </w:t>
      </w:r>
      <w:r w:rsidRPr="009434DC">
        <w:rPr>
          <w:rFonts w:cs="B Lotus" w:hint="cs"/>
          <w:b/>
          <w:bCs/>
          <w:sz w:val="28"/>
          <w:szCs w:val="28"/>
          <w:rtl/>
        </w:rPr>
        <w:t>امام</w:t>
      </w:r>
      <w:r w:rsidRPr="009434DC">
        <w:rPr>
          <w:rFonts w:cs="B Lotus"/>
          <w:b/>
          <w:bCs/>
          <w:sz w:val="28"/>
          <w:szCs w:val="28"/>
          <w:rtl/>
        </w:rPr>
        <w:t xml:space="preserve">: </w:t>
      </w:r>
      <w:r w:rsidRPr="009434DC">
        <w:rPr>
          <w:rFonts w:cs="B Lotus" w:hint="cs"/>
          <w:b/>
          <w:bCs/>
          <w:sz w:val="28"/>
          <w:szCs w:val="28"/>
          <w:rtl/>
        </w:rPr>
        <w:t>خمس،</w:t>
      </w:r>
      <w:r w:rsidRPr="009434DC">
        <w:rPr>
          <w:rFonts w:cs="B Lotus"/>
          <w:b/>
          <w:bCs/>
          <w:sz w:val="28"/>
          <w:szCs w:val="28"/>
          <w:rtl/>
        </w:rPr>
        <w:t xml:space="preserve"> </w:t>
      </w:r>
      <w:r w:rsidRPr="009434DC">
        <w:rPr>
          <w:rFonts w:cs="B Lotus" w:hint="cs"/>
          <w:b/>
          <w:bCs/>
          <w:sz w:val="28"/>
          <w:szCs w:val="28"/>
          <w:rtl/>
        </w:rPr>
        <w:t>کمک</w:t>
      </w:r>
      <w:r w:rsidRPr="009434DC">
        <w:rPr>
          <w:rFonts w:cs="B Lotus"/>
          <w:b/>
          <w:bCs/>
          <w:sz w:val="28"/>
          <w:szCs w:val="28"/>
          <w:rtl/>
        </w:rPr>
        <w:t xml:space="preserve"> </w:t>
      </w:r>
      <w:r w:rsidRPr="009434DC">
        <w:rPr>
          <w:rFonts w:cs="B Lotus" w:hint="cs"/>
          <w:b/>
          <w:bCs/>
          <w:sz w:val="28"/>
          <w:szCs w:val="28"/>
          <w:rtl/>
        </w:rPr>
        <w:t>ما</w:t>
      </w:r>
      <w:r w:rsidRPr="009434DC">
        <w:rPr>
          <w:rFonts w:cs="B Lotus"/>
          <w:b/>
          <w:bCs/>
          <w:sz w:val="28"/>
          <w:szCs w:val="28"/>
          <w:rtl/>
        </w:rPr>
        <w:t xml:space="preserve"> </w:t>
      </w:r>
      <w:r w:rsidRPr="009434DC">
        <w:rPr>
          <w:rFonts w:cs="B Lotus" w:hint="cs"/>
          <w:b/>
          <w:bCs/>
          <w:sz w:val="28"/>
          <w:szCs w:val="28"/>
          <w:rtl/>
        </w:rPr>
        <w:t>بر</w:t>
      </w:r>
      <w:r w:rsidRPr="009434DC">
        <w:rPr>
          <w:rFonts w:cs="B Lotus"/>
          <w:b/>
          <w:bCs/>
          <w:sz w:val="28"/>
          <w:szCs w:val="28"/>
          <w:rtl/>
        </w:rPr>
        <w:t xml:space="preserve"> </w:t>
      </w:r>
      <w:r w:rsidRPr="009434DC">
        <w:rPr>
          <w:rFonts w:cs="B Lotus" w:hint="cs"/>
          <w:b/>
          <w:bCs/>
          <w:sz w:val="28"/>
          <w:szCs w:val="28"/>
          <w:rtl/>
        </w:rPr>
        <w:t>حفظ</w:t>
      </w:r>
      <w:r w:rsidRPr="009434DC">
        <w:rPr>
          <w:rFonts w:cs="B Lotus"/>
          <w:b/>
          <w:bCs/>
          <w:sz w:val="28"/>
          <w:szCs w:val="28"/>
          <w:rtl/>
        </w:rPr>
        <w:t xml:space="preserve"> </w:t>
      </w:r>
      <w:r w:rsidRPr="009434DC">
        <w:rPr>
          <w:rFonts w:cs="B Lotus" w:hint="cs"/>
          <w:b/>
          <w:bCs/>
          <w:sz w:val="28"/>
          <w:szCs w:val="28"/>
          <w:rtl/>
        </w:rPr>
        <w:t>مکتب</w:t>
      </w:r>
      <w:r w:rsidRPr="009434DC">
        <w:rPr>
          <w:rFonts w:cs="B Lotus"/>
          <w:b/>
          <w:bCs/>
          <w:sz w:val="28"/>
          <w:szCs w:val="28"/>
          <w:rtl/>
        </w:rPr>
        <w:t xml:space="preserve"> </w:t>
      </w:r>
      <w:r w:rsidR="00DF332F" w:rsidRPr="009434DC">
        <w:rPr>
          <w:rFonts w:cs="B Lotus" w:hint="cs"/>
          <w:b/>
          <w:bCs/>
          <w:sz w:val="28"/>
          <w:szCs w:val="28"/>
          <w:rtl/>
        </w:rPr>
        <w:t>است</w:t>
      </w:r>
      <w:r w:rsidRPr="009434DC">
        <w:rPr>
          <w:rFonts w:cs="B Lotus"/>
          <w:b/>
          <w:bCs/>
          <w:sz w:val="28"/>
          <w:szCs w:val="28"/>
          <w:rtl/>
        </w:rPr>
        <w:t>: «وَ لَا تَحْرِمُوا أَنْفُسَکُمْ دُعَاءَنَا مَا قَدَرْتُمْ عَلَیْهِ»تا می</w:t>
      </w:r>
      <w:r w:rsidR="00411B2F" w:rsidRPr="009434DC">
        <w:rPr>
          <w:rFonts w:cs="B Lotus" w:hint="cs"/>
          <w:b/>
          <w:bCs/>
          <w:sz w:val="28"/>
          <w:szCs w:val="28"/>
          <w:rtl/>
        </w:rPr>
        <w:t xml:space="preserve"> </w:t>
      </w:r>
      <w:r w:rsidRPr="009434DC">
        <w:rPr>
          <w:rFonts w:cs="B Lotus"/>
          <w:b/>
          <w:bCs/>
          <w:sz w:val="28"/>
          <w:szCs w:val="28"/>
          <w:rtl/>
        </w:rPr>
        <w:t>توانید</w:t>
      </w:r>
      <w:r w:rsidR="00411B2F" w:rsidRPr="009434DC">
        <w:rPr>
          <w:rFonts w:cs="B Lotus" w:hint="cs"/>
          <w:b/>
          <w:bCs/>
          <w:sz w:val="28"/>
          <w:szCs w:val="28"/>
          <w:rtl/>
        </w:rPr>
        <w:t xml:space="preserve"> </w:t>
      </w:r>
      <w:r w:rsidRPr="009434DC">
        <w:rPr>
          <w:rFonts w:cs="B Lotus"/>
          <w:b/>
          <w:bCs/>
          <w:sz w:val="28"/>
          <w:szCs w:val="28"/>
          <w:rtl/>
        </w:rPr>
        <w:t>خودتان را</w:t>
      </w:r>
      <w:r w:rsidRPr="009434DC">
        <w:rPr>
          <w:rFonts w:cs="B Lotus" w:hint="cs"/>
          <w:b/>
          <w:bCs/>
          <w:sz w:val="28"/>
          <w:szCs w:val="28"/>
          <w:rtl/>
        </w:rPr>
        <w:t xml:space="preserve"> </w:t>
      </w:r>
      <w:r w:rsidR="00DF332F" w:rsidRPr="009434DC">
        <w:rPr>
          <w:rFonts w:cs="B Lotus"/>
          <w:b/>
          <w:bCs/>
          <w:sz w:val="28"/>
          <w:szCs w:val="28"/>
          <w:rtl/>
        </w:rPr>
        <w:t>از دعای ما محروم نکنید</w:t>
      </w:r>
      <w:r w:rsidR="00DF332F" w:rsidRPr="009434DC">
        <w:rPr>
          <w:rFonts w:cs="B Lotus" w:hint="cs"/>
          <w:b/>
          <w:bCs/>
          <w:sz w:val="28"/>
          <w:szCs w:val="28"/>
          <w:rtl/>
        </w:rPr>
        <w:t>.</w:t>
      </w:r>
    </w:p>
    <w:p w14:paraId="2CFFF293" w14:textId="77777777" w:rsidR="0065709C" w:rsidRPr="009434DC" w:rsidRDefault="0065709C" w:rsidP="0065709C">
      <w:pPr>
        <w:pStyle w:val="NormalWeb"/>
        <w:bidi/>
        <w:spacing w:before="0" w:beforeAutospacing="0" w:after="0" w:afterAutospacing="0" w:line="276" w:lineRule="auto"/>
        <w:ind w:left="-116"/>
        <w:jc w:val="both"/>
        <w:rPr>
          <w:rFonts w:cs="B Lotus"/>
          <w:b/>
          <w:bCs/>
          <w:sz w:val="28"/>
          <w:szCs w:val="28"/>
          <w:rtl/>
        </w:rPr>
      </w:pPr>
      <w:r w:rsidRPr="009434DC">
        <w:rPr>
          <w:rFonts w:ascii="Cambria" w:hAnsi="Cambria" w:cs="Cambria" w:hint="cs"/>
          <w:b/>
          <w:bCs/>
          <w:sz w:val="28"/>
          <w:szCs w:val="28"/>
          <w:rtl/>
        </w:rPr>
        <w:t>  </w:t>
      </w:r>
      <w:r w:rsidRPr="009434DC">
        <w:rPr>
          <w:rFonts w:cs="B Lotus"/>
          <w:b/>
          <w:bCs/>
          <w:sz w:val="28"/>
          <w:szCs w:val="28"/>
          <w:rtl/>
        </w:rPr>
        <w:t xml:space="preserve"> 5. </w:t>
      </w:r>
      <w:r w:rsidRPr="009434DC">
        <w:rPr>
          <w:rFonts w:cs="B Lotus" w:hint="cs"/>
          <w:b/>
          <w:bCs/>
          <w:sz w:val="28"/>
          <w:szCs w:val="28"/>
          <w:rtl/>
        </w:rPr>
        <w:t>کلید</w:t>
      </w:r>
      <w:r w:rsidRPr="009434DC">
        <w:rPr>
          <w:rFonts w:cs="B Lotus"/>
          <w:b/>
          <w:bCs/>
          <w:sz w:val="28"/>
          <w:szCs w:val="28"/>
          <w:rtl/>
        </w:rPr>
        <w:t xml:space="preserve"> </w:t>
      </w:r>
      <w:r w:rsidRPr="009434DC">
        <w:rPr>
          <w:rFonts w:cs="B Lotus" w:hint="cs"/>
          <w:b/>
          <w:bCs/>
          <w:sz w:val="28"/>
          <w:szCs w:val="28"/>
          <w:rtl/>
        </w:rPr>
        <w:t>رزق</w:t>
      </w:r>
      <w:r w:rsidRPr="009434DC">
        <w:rPr>
          <w:rFonts w:cs="B Lotus"/>
          <w:b/>
          <w:bCs/>
          <w:sz w:val="28"/>
          <w:szCs w:val="28"/>
          <w:rtl/>
        </w:rPr>
        <w:t>:</w:t>
      </w:r>
      <w:r w:rsidRPr="009434DC">
        <w:rPr>
          <w:rFonts w:cs="B Lotus" w:hint="cs"/>
          <w:b/>
          <w:bCs/>
          <w:sz w:val="28"/>
          <w:szCs w:val="28"/>
          <w:rtl/>
        </w:rPr>
        <w:t xml:space="preserve"> «فَإِنَّ</w:t>
      </w:r>
      <w:r w:rsidRPr="009434DC">
        <w:rPr>
          <w:rFonts w:cs="B Lotus"/>
          <w:b/>
          <w:bCs/>
          <w:sz w:val="28"/>
          <w:szCs w:val="28"/>
          <w:rtl/>
        </w:rPr>
        <w:t xml:space="preserve"> </w:t>
      </w:r>
      <w:r w:rsidRPr="009434DC">
        <w:rPr>
          <w:rFonts w:cs="B Lotus" w:hint="cs"/>
          <w:b/>
          <w:bCs/>
          <w:sz w:val="28"/>
          <w:szCs w:val="28"/>
          <w:rtl/>
        </w:rPr>
        <w:t>إِخْرَاجَهُ</w:t>
      </w:r>
      <w:r w:rsidRPr="009434DC">
        <w:rPr>
          <w:rFonts w:cs="B Lotus"/>
          <w:b/>
          <w:bCs/>
          <w:sz w:val="28"/>
          <w:szCs w:val="28"/>
          <w:rtl/>
        </w:rPr>
        <w:t xml:space="preserve"> </w:t>
      </w:r>
      <w:r w:rsidRPr="009434DC">
        <w:rPr>
          <w:rFonts w:cs="B Lotus" w:hint="cs"/>
          <w:b/>
          <w:bCs/>
          <w:sz w:val="28"/>
          <w:szCs w:val="28"/>
          <w:rtl/>
        </w:rPr>
        <w:t>مِفْتَاحُ</w:t>
      </w:r>
      <w:r w:rsidRPr="009434DC">
        <w:rPr>
          <w:rFonts w:cs="B Lotus"/>
          <w:b/>
          <w:bCs/>
          <w:sz w:val="28"/>
          <w:szCs w:val="28"/>
          <w:rtl/>
        </w:rPr>
        <w:t xml:space="preserve"> </w:t>
      </w:r>
      <w:r w:rsidRPr="009434DC">
        <w:rPr>
          <w:rFonts w:cs="B Lotus" w:hint="cs"/>
          <w:b/>
          <w:bCs/>
          <w:sz w:val="28"/>
          <w:szCs w:val="28"/>
          <w:rtl/>
        </w:rPr>
        <w:t>رِزْقِکُمْ»</w:t>
      </w:r>
      <w:r w:rsidRPr="009434DC">
        <w:rPr>
          <w:rFonts w:cs="B Lotus"/>
          <w:b/>
          <w:bCs/>
          <w:sz w:val="28"/>
          <w:szCs w:val="28"/>
          <w:rtl/>
        </w:rPr>
        <w:t xml:space="preserve"> </w:t>
      </w:r>
      <w:r w:rsidRPr="009434DC">
        <w:rPr>
          <w:rFonts w:cs="B Lotus" w:hint="cs"/>
          <w:b/>
          <w:bCs/>
          <w:sz w:val="28"/>
          <w:szCs w:val="28"/>
          <w:rtl/>
        </w:rPr>
        <w:t>پرداخت</w:t>
      </w:r>
      <w:r w:rsidRPr="009434DC">
        <w:rPr>
          <w:rFonts w:cs="B Lotus"/>
          <w:b/>
          <w:bCs/>
          <w:sz w:val="28"/>
          <w:szCs w:val="28"/>
          <w:rtl/>
        </w:rPr>
        <w:t xml:space="preserve"> </w:t>
      </w:r>
      <w:r w:rsidRPr="009434DC">
        <w:rPr>
          <w:rFonts w:cs="B Lotus" w:hint="cs"/>
          <w:b/>
          <w:bCs/>
          <w:sz w:val="28"/>
          <w:szCs w:val="28"/>
          <w:rtl/>
        </w:rPr>
        <w:t>خمس</w:t>
      </w:r>
      <w:r w:rsidRPr="009434DC">
        <w:rPr>
          <w:rFonts w:cs="B Lotus"/>
          <w:b/>
          <w:bCs/>
          <w:sz w:val="28"/>
          <w:szCs w:val="28"/>
          <w:rtl/>
        </w:rPr>
        <w:t xml:space="preserve"> </w:t>
      </w:r>
      <w:r w:rsidRPr="009434DC">
        <w:rPr>
          <w:rFonts w:cs="B Lotus" w:hint="cs"/>
          <w:b/>
          <w:bCs/>
          <w:sz w:val="28"/>
          <w:szCs w:val="28"/>
          <w:rtl/>
        </w:rPr>
        <w:t>کلید</w:t>
      </w:r>
      <w:r w:rsidRPr="009434DC">
        <w:rPr>
          <w:rFonts w:cs="B Lotus"/>
          <w:b/>
          <w:bCs/>
          <w:sz w:val="28"/>
          <w:szCs w:val="28"/>
          <w:rtl/>
        </w:rPr>
        <w:t xml:space="preserve"> </w:t>
      </w:r>
      <w:r w:rsidRPr="009434DC">
        <w:rPr>
          <w:rFonts w:cs="B Lotus" w:hint="cs"/>
          <w:b/>
          <w:bCs/>
          <w:sz w:val="28"/>
          <w:szCs w:val="28"/>
          <w:rtl/>
        </w:rPr>
        <w:t>رزق</w:t>
      </w:r>
      <w:r w:rsidRPr="009434DC">
        <w:rPr>
          <w:rFonts w:cs="B Lotus"/>
          <w:b/>
          <w:bCs/>
          <w:sz w:val="28"/>
          <w:szCs w:val="28"/>
          <w:rtl/>
        </w:rPr>
        <w:t xml:space="preserve"> </w:t>
      </w:r>
      <w:r w:rsidRPr="009434DC">
        <w:rPr>
          <w:rFonts w:cs="B Lotus" w:hint="cs"/>
          <w:b/>
          <w:bCs/>
          <w:sz w:val="28"/>
          <w:szCs w:val="28"/>
          <w:rtl/>
        </w:rPr>
        <w:t>شما</w:t>
      </w:r>
      <w:r w:rsidRPr="009434DC">
        <w:rPr>
          <w:rFonts w:cs="B Lotus"/>
          <w:b/>
          <w:bCs/>
          <w:sz w:val="28"/>
          <w:szCs w:val="28"/>
          <w:rtl/>
        </w:rPr>
        <w:t xml:space="preserve"> </w:t>
      </w:r>
      <w:r w:rsidR="00DF332F" w:rsidRPr="009434DC">
        <w:rPr>
          <w:rFonts w:cs="B Lotus" w:hint="cs"/>
          <w:b/>
          <w:bCs/>
          <w:sz w:val="28"/>
          <w:szCs w:val="28"/>
          <w:rtl/>
        </w:rPr>
        <w:t>است.</w:t>
      </w:r>
    </w:p>
    <w:p w14:paraId="7209BC67" w14:textId="77777777" w:rsidR="0065709C" w:rsidRPr="009434DC" w:rsidRDefault="0065709C" w:rsidP="0065709C">
      <w:pPr>
        <w:pStyle w:val="NormalWeb"/>
        <w:bidi/>
        <w:spacing w:before="0" w:beforeAutospacing="0" w:after="0" w:afterAutospacing="0" w:line="276" w:lineRule="auto"/>
        <w:ind w:left="-116"/>
        <w:jc w:val="both"/>
        <w:rPr>
          <w:rFonts w:cs="B Lotus"/>
          <w:b/>
          <w:bCs/>
          <w:sz w:val="28"/>
          <w:szCs w:val="28"/>
          <w:rtl/>
        </w:rPr>
      </w:pPr>
      <w:r w:rsidRPr="009434DC">
        <w:rPr>
          <w:rFonts w:ascii="Cambria" w:hAnsi="Cambria" w:cs="Cambria" w:hint="cs"/>
          <w:b/>
          <w:bCs/>
          <w:sz w:val="28"/>
          <w:szCs w:val="28"/>
          <w:rtl/>
        </w:rPr>
        <w:t>  </w:t>
      </w:r>
      <w:r w:rsidRPr="009434DC">
        <w:rPr>
          <w:rFonts w:cs="B Lotus"/>
          <w:b/>
          <w:bCs/>
          <w:sz w:val="28"/>
          <w:szCs w:val="28"/>
          <w:rtl/>
        </w:rPr>
        <w:t xml:space="preserve"> 6. </w:t>
      </w:r>
      <w:r w:rsidRPr="009434DC">
        <w:rPr>
          <w:rFonts w:cs="B Lotus" w:hint="cs"/>
          <w:b/>
          <w:bCs/>
          <w:sz w:val="28"/>
          <w:szCs w:val="28"/>
          <w:rtl/>
        </w:rPr>
        <w:t>کفّاره</w:t>
      </w:r>
      <w:r w:rsidRPr="009434DC">
        <w:rPr>
          <w:rFonts w:cs="B Lotus"/>
          <w:b/>
          <w:bCs/>
          <w:sz w:val="28"/>
          <w:szCs w:val="28"/>
        </w:rPr>
        <w:t>‌</w:t>
      </w:r>
      <w:r w:rsidRPr="009434DC">
        <w:rPr>
          <w:rFonts w:cs="B Lotus"/>
          <w:b/>
          <w:bCs/>
          <w:sz w:val="28"/>
          <w:szCs w:val="28"/>
          <w:rtl/>
        </w:rPr>
        <w:t>ی گناهان و ذخیره</w:t>
      </w:r>
      <w:r w:rsidRPr="009434DC">
        <w:rPr>
          <w:rFonts w:cs="B Lotus"/>
          <w:b/>
          <w:bCs/>
          <w:sz w:val="28"/>
          <w:szCs w:val="28"/>
        </w:rPr>
        <w:t>‌</w:t>
      </w:r>
      <w:r w:rsidRPr="009434DC">
        <w:rPr>
          <w:rFonts w:cs="B Lotus"/>
          <w:b/>
          <w:bCs/>
          <w:sz w:val="28"/>
          <w:szCs w:val="28"/>
          <w:rtl/>
        </w:rPr>
        <w:t>ی قیامت: «فَاِنَّ اِخراجَه.. تَمْحِیصُ ذُنُوبِکُمْ وَ مَا تَمْهَدُونَ لِأَنْفُسِکُمْ لِیَوْمِ فَاقَتِکُمْ»؛</w:t>
      </w:r>
    </w:p>
    <w:p w14:paraId="7A8DC04D" w14:textId="77777777" w:rsidR="0065709C" w:rsidRPr="009434DC" w:rsidRDefault="0065709C" w:rsidP="0065709C">
      <w:pPr>
        <w:pStyle w:val="NormalWeb"/>
        <w:bidi/>
        <w:spacing w:before="0" w:beforeAutospacing="0" w:after="0" w:afterAutospacing="0" w:line="276" w:lineRule="auto"/>
        <w:ind w:left="-116"/>
        <w:jc w:val="both"/>
        <w:rPr>
          <w:rFonts w:cs="B Lotus"/>
          <w:b/>
          <w:bCs/>
          <w:sz w:val="28"/>
          <w:szCs w:val="28"/>
          <w:rtl/>
        </w:rPr>
      </w:pPr>
      <w:r w:rsidRPr="009434DC">
        <w:rPr>
          <w:rFonts w:cs="B Lotus"/>
          <w:b/>
          <w:bCs/>
          <w:sz w:val="28"/>
          <w:szCs w:val="28"/>
          <w:rtl/>
        </w:rPr>
        <w:t xml:space="preserve"> خارج کردن خمس مال وسیله</w:t>
      </w:r>
      <w:r w:rsidRPr="009434DC">
        <w:rPr>
          <w:rFonts w:cs="B Lotus"/>
          <w:b/>
          <w:bCs/>
          <w:sz w:val="28"/>
          <w:szCs w:val="28"/>
        </w:rPr>
        <w:t>‌</w:t>
      </w:r>
      <w:r w:rsidRPr="009434DC">
        <w:rPr>
          <w:rFonts w:cs="B Lotus"/>
          <w:b/>
          <w:bCs/>
          <w:sz w:val="28"/>
          <w:szCs w:val="28"/>
          <w:rtl/>
        </w:rPr>
        <w:t>ی آمرزش گناهان و ذخیره</w:t>
      </w:r>
      <w:r w:rsidRPr="009434DC">
        <w:rPr>
          <w:rFonts w:cs="B Lotus"/>
          <w:b/>
          <w:bCs/>
          <w:sz w:val="28"/>
          <w:szCs w:val="28"/>
        </w:rPr>
        <w:t>‌</w:t>
      </w:r>
      <w:r w:rsidR="00DF332F" w:rsidRPr="009434DC">
        <w:rPr>
          <w:rFonts w:cs="B Lotus"/>
          <w:b/>
          <w:bCs/>
          <w:sz w:val="28"/>
          <w:szCs w:val="28"/>
          <w:rtl/>
        </w:rPr>
        <w:t>ی قیامت و روز نیاز شما است</w:t>
      </w:r>
      <w:r w:rsidR="00DF332F" w:rsidRPr="009434DC">
        <w:rPr>
          <w:rFonts w:cs="B Lotus" w:hint="cs"/>
          <w:b/>
          <w:bCs/>
          <w:sz w:val="28"/>
          <w:szCs w:val="28"/>
          <w:rtl/>
        </w:rPr>
        <w:t>.</w:t>
      </w:r>
    </w:p>
    <w:p w14:paraId="2B173C64" w14:textId="77777777" w:rsidR="0065709C" w:rsidRPr="009434DC" w:rsidRDefault="0065709C" w:rsidP="0065709C">
      <w:pPr>
        <w:pStyle w:val="NormalWeb"/>
        <w:bidi/>
        <w:spacing w:before="0" w:beforeAutospacing="0" w:after="0" w:afterAutospacing="0" w:line="276" w:lineRule="auto"/>
        <w:ind w:left="-116"/>
        <w:jc w:val="both"/>
        <w:rPr>
          <w:rFonts w:cs="B Lotus"/>
          <w:b/>
          <w:bCs/>
          <w:sz w:val="28"/>
          <w:szCs w:val="28"/>
          <w:rtl/>
        </w:rPr>
      </w:pPr>
      <w:r w:rsidRPr="009434DC">
        <w:rPr>
          <w:rFonts w:ascii="Cambria" w:hAnsi="Cambria" w:cs="Cambria" w:hint="cs"/>
          <w:b/>
          <w:bCs/>
          <w:sz w:val="28"/>
          <w:szCs w:val="28"/>
          <w:rtl/>
        </w:rPr>
        <w:t>  </w:t>
      </w:r>
      <w:r w:rsidRPr="009434DC">
        <w:rPr>
          <w:rFonts w:cs="B Lotus"/>
          <w:b/>
          <w:bCs/>
          <w:sz w:val="28"/>
          <w:szCs w:val="28"/>
          <w:rtl/>
        </w:rPr>
        <w:t xml:space="preserve"> 7. </w:t>
      </w:r>
      <w:r w:rsidRPr="009434DC">
        <w:rPr>
          <w:rFonts w:cs="B Lotus" w:hint="cs"/>
          <w:b/>
          <w:bCs/>
          <w:sz w:val="28"/>
          <w:szCs w:val="28"/>
          <w:rtl/>
        </w:rPr>
        <w:t>نشانه</w:t>
      </w:r>
      <w:r w:rsidRPr="009434DC">
        <w:rPr>
          <w:rFonts w:cs="B Lotus"/>
          <w:b/>
          <w:bCs/>
          <w:sz w:val="28"/>
          <w:szCs w:val="28"/>
        </w:rPr>
        <w:t>‌</w:t>
      </w:r>
      <w:r w:rsidRPr="009434DC">
        <w:rPr>
          <w:rFonts w:cs="B Lotus"/>
          <w:b/>
          <w:bCs/>
          <w:sz w:val="28"/>
          <w:szCs w:val="28"/>
          <w:rtl/>
        </w:rPr>
        <w:t>ی وفا: «اَلْمُسْلِمُ مَنْ یَفِی لِلَّهِ بِمَا عَهِدَ إِلَیْهِ وَ لَیْسَ الْمُسْلِمُ مَنْ أَجَابَ بِاللِّسَانِ وَ خَالَفَ بِالْقَلْبِ وَ السَّلَامُ»؛ مسلمان واقعی کسی است که به پیمان الهی وفادار باشد و کسی که با زبان جواب مثبت ولی در دل، جواب منفی میدهد، در حقیقت مسلمان نیست.</w:t>
      </w:r>
      <w:r w:rsidRPr="009434DC">
        <w:rPr>
          <w:rFonts w:cs="B Lotus" w:hint="cs"/>
          <w:b/>
          <w:bCs/>
          <w:sz w:val="28"/>
          <w:szCs w:val="28"/>
          <w:rtl/>
        </w:rPr>
        <w:t xml:space="preserve"> (</w:t>
      </w:r>
      <w:r w:rsidRPr="009434DC">
        <w:rPr>
          <w:rFonts w:cs="B Lotus"/>
          <w:b/>
          <w:bCs/>
          <w:sz w:val="28"/>
          <w:szCs w:val="28"/>
          <w:rtl/>
        </w:rPr>
        <w:t xml:space="preserve">کافي </w:t>
      </w:r>
      <w:r w:rsidRPr="009434DC">
        <w:rPr>
          <w:rFonts w:cs="B Lotus" w:hint="cs"/>
          <w:b/>
          <w:bCs/>
          <w:sz w:val="28"/>
          <w:szCs w:val="28"/>
          <w:rtl/>
        </w:rPr>
        <w:t>،</w:t>
      </w:r>
      <w:r w:rsidRPr="009434DC">
        <w:rPr>
          <w:rFonts w:cs="B Lotus"/>
          <w:b/>
          <w:bCs/>
          <w:sz w:val="28"/>
          <w:szCs w:val="28"/>
          <w:rtl/>
        </w:rPr>
        <w:t xml:space="preserve"> ج 1، ص 547</w:t>
      </w:r>
      <w:r w:rsidRPr="009434DC">
        <w:rPr>
          <w:rFonts w:cs="B Lotus" w:hint="cs"/>
          <w:b/>
          <w:bCs/>
          <w:sz w:val="28"/>
          <w:szCs w:val="28"/>
          <w:rtl/>
        </w:rPr>
        <w:t>)</w:t>
      </w:r>
    </w:p>
    <w:p w14:paraId="357489E4" w14:textId="77777777" w:rsidR="00DF332F" w:rsidRPr="009434DC" w:rsidRDefault="00DF332F" w:rsidP="00DF332F">
      <w:pPr>
        <w:pStyle w:val="NormalWeb"/>
        <w:bidi/>
        <w:spacing w:before="0" w:beforeAutospacing="0" w:after="0" w:afterAutospacing="0" w:line="276" w:lineRule="auto"/>
        <w:ind w:left="-116"/>
        <w:jc w:val="both"/>
        <w:rPr>
          <w:rFonts w:cs="B Lotus"/>
          <w:b/>
          <w:bCs/>
          <w:sz w:val="28"/>
          <w:szCs w:val="28"/>
        </w:rPr>
      </w:pPr>
      <w:r w:rsidRPr="009434DC">
        <w:rPr>
          <w:rFonts w:cs="B Lotus" w:hint="cs"/>
          <w:b/>
          <w:bCs/>
          <w:sz w:val="28"/>
          <w:szCs w:val="28"/>
          <w:rtl/>
        </w:rPr>
        <w:t>به هفت مورد خمس تعلق می‌گیرد:</w:t>
      </w:r>
    </w:p>
    <w:p w14:paraId="52DAC732" w14:textId="77777777" w:rsidR="00DF332F" w:rsidRPr="009434DC" w:rsidRDefault="00DF332F" w:rsidP="00DF332F">
      <w:pPr>
        <w:pStyle w:val="NormalWeb"/>
        <w:bidi/>
        <w:spacing w:before="0" w:beforeAutospacing="0" w:after="0" w:afterAutospacing="0" w:line="276" w:lineRule="auto"/>
        <w:ind w:left="-116"/>
        <w:jc w:val="both"/>
        <w:rPr>
          <w:rFonts w:cs="B Lotus"/>
          <w:b/>
          <w:bCs/>
          <w:sz w:val="28"/>
          <w:szCs w:val="28"/>
        </w:rPr>
      </w:pPr>
      <w:r w:rsidRPr="009434DC">
        <w:rPr>
          <w:rFonts w:cs="B Lotus" w:hint="cs"/>
          <w:b/>
          <w:bCs/>
          <w:sz w:val="28"/>
          <w:szCs w:val="28"/>
          <w:rtl/>
        </w:rPr>
        <w:t>اول: درآمد کسب و کار،</w:t>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hint="cs"/>
          <w:b/>
          <w:bCs/>
          <w:sz w:val="28"/>
          <w:szCs w:val="28"/>
          <w:rtl/>
        </w:rPr>
        <w:t>دوم: مال مخلوط به حرام،</w:t>
      </w:r>
    </w:p>
    <w:p w14:paraId="2E189B10" w14:textId="77777777" w:rsidR="00DF332F" w:rsidRPr="009434DC" w:rsidRDefault="00DF332F" w:rsidP="00DF332F">
      <w:pPr>
        <w:pStyle w:val="NormalWeb"/>
        <w:bidi/>
        <w:spacing w:before="0" w:beforeAutospacing="0" w:after="0" w:afterAutospacing="0" w:line="276" w:lineRule="auto"/>
        <w:ind w:left="-116"/>
        <w:jc w:val="both"/>
        <w:rPr>
          <w:rFonts w:cs="B Lotus"/>
          <w:b/>
          <w:bCs/>
          <w:sz w:val="28"/>
          <w:szCs w:val="28"/>
        </w:rPr>
      </w:pPr>
      <w:r w:rsidRPr="009434DC">
        <w:rPr>
          <w:rFonts w:cs="B Lotus" w:hint="cs"/>
          <w:b/>
          <w:bCs/>
          <w:sz w:val="28"/>
          <w:szCs w:val="28"/>
          <w:rtl/>
        </w:rPr>
        <w:lastRenderedPageBreak/>
        <w:t>سوم: معدن،</w:t>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hint="cs"/>
          <w:b/>
          <w:bCs/>
          <w:sz w:val="28"/>
          <w:szCs w:val="28"/>
          <w:rtl/>
        </w:rPr>
        <w:t>چهارم: گنج،</w:t>
      </w:r>
    </w:p>
    <w:p w14:paraId="01017CBF" w14:textId="77777777" w:rsidR="00DF332F" w:rsidRPr="009434DC" w:rsidRDefault="00DF332F" w:rsidP="00DF332F">
      <w:pPr>
        <w:pStyle w:val="NormalWeb"/>
        <w:bidi/>
        <w:spacing w:before="0" w:beforeAutospacing="0" w:after="0" w:afterAutospacing="0" w:line="276" w:lineRule="auto"/>
        <w:ind w:left="-116"/>
        <w:jc w:val="both"/>
        <w:rPr>
          <w:rFonts w:cs="B Lotus"/>
          <w:b/>
          <w:bCs/>
          <w:sz w:val="28"/>
          <w:szCs w:val="28"/>
        </w:rPr>
      </w:pPr>
      <w:r w:rsidRPr="009434DC">
        <w:rPr>
          <w:rFonts w:cs="B Lotus" w:hint="cs"/>
          <w:b/>
          <w:bCs/>
          <w:sz w:val="28"/>
          <w:szCs w:val="28"/>
          <w:rtl/>
        </w:rPr>
        <w:t>پنجم: جواهری که با غواصی بدست آمده،</w:t>
      </w:r>
      <w:r w:rsidRPr="009434DC">
        <w:rPr>
          <w:rFonts w:cs="B Lotus"/>
          <w:b/>
          <w:bCs/>
          <w:sz w:val="28"/>
          <w:szCs w:val="28"/>
          <w:rtl/>
        </w:rPr>
        <w:tab/>
      </w:r>
      <w:r w:rsidRPr="009434DC">
        <w:rPr>
          <w:rFonts w:cs="B Lotus"/>
          <w:b/>
          <w:bCs/>
          <w:sz w:val="28"/>
          <w:szCs w:val="28"/>
          <w:rtl/>
        </w:rPr>
        <w:tab/>
      </w:r>
      <w:r w:rsidRPr="009434DC">
        <w:rPr>
          <w:rFonts w:cs="B Lotus"/>
          <w:b/>
          <w:bCs/>
          <w:sz w:val="28"/>
          <w:szCs w:val="28"/>
          <w:rtl/>
        </w:rPr>
        <w:tab/>
      </w:r>
      <w:r w:rsidRPr="009434DC">
        <w:rPr>
          <w:rFonts w:cs="B Lotus" w:hint="cs"/>
          <w:b/>
          <w:bCs/>
          <w:sz w:val="28"/>
          <w:szCs w:val="28"/>
          <w:rtl/>
        </w:rPr>
        <w:t>ششم: غنیمت جنگی،</w:t>
      </w:r>
    </w:p>
    <w:p w14:paraId="311B6D40" w14:textId="77777777" w:rsidR="00DF332F" w:rsidRPr="009434DC" w:rsidRDefault="00DF332F" w:rsidP="00DF332F">
      <w:pPr>
        <w:pStyle w:val="NormalWeb"/>
        <w:bidi/>
        <w:spacing w:before="0" w:beforeAutospacing="0" w:after="0" w:afterAutospacing="0" w:line="276" w:lineRule="auto"/>
        <w:ind w:left="-116"/>
        <w:jc w:val="both"/>
        <w:rPr>
          <w:rFonts w:cs="B Lotus"/>
          <w:b/>
          <w:bCs/>
          <w:sz w:val="28"/>
          <w:szCs w:val="28"/>
          <w:rtl/>
        </w:rPr>
      </w:pPr>
      <w:r w:rsidRPr="009434DC">
        <w:rPr>
          <w:rFonts w:cs="B Lotus" w:hint="cs"/>
          <w:b/>
          <w:bCs/>
          <w:sz w:val="28"/>
          <w:szCs w:val="28"/>
          <w:rtl/>
        </w:rPr>
        <w:t>هفتم: زمینی که کافر ذمّی از مسلمان بخرد.</w:t>
      </w:r>
    </w:p>
    <w:p w14:paraId="043AFD22" w14:textId="77777777" w:rsidR="00DF332F" w:rsidRPr="009434DC" w:rsidRDefault="00DF332F" w:rsidP="009434DC">
      <w:pPr>
        <w:pStyle w:val="Heading2"/>
        <w:bidi/>
      </w:pPr>
      <w:r w:rsidRPr="009434DC">
        <w:rPr>
          <w:rFonts w:eastAsia="Times New Roman"/>
          <w:rtl/>
        </w:rPr>
        <w:t>درآمد کسب و کار</w:t>
      </w:r>
    </w:p>
    <w:p w14:paraId="660DA7E6" w14:textId="77777777" w:rsidR="0065709C" w:rsidRPr="009434DC" w:rsidRDefault="00411B2F" w:rsidP="00DF332F">
      <w:pPr>
        <w:pStyle w:val="NormalWeb"/>
        <w:bidi/>
        <w:spacing w:before="0" w:beforeAutospacing="0" w:after="0" w:afterAutospacing="0" w:line="276" w:lineRule="auto"/>
        <w:ind w:left="-116"/>
        <w:jc w:val="both"/>
        <w:rPr>
          <w:rFonts w:cs="B Lotus"/>
          <w:b/>
          <w:bCs/>
          <w:sz w:val="28"/>
          <w:szCs w:val="28"/>
          <w:rtl/>
        </w:rPr>
      </w:pPr>
      <w:r w:rsidRPr="009434DC">
        <w:rPr>
          <w:rFonts w:cs="B Lotus"/>
          <w:b/>
          <w:bCs/>
          <w:sz w:val="28"/>
          <w:szCs w:val="28"/>
          <w:rtl/>
        </w:rPr>
        <w:t xml:space="preserve">مسأله </w:t>
      </w:r>
      <w:r w:rsidRPr="009434DC">
        <w:rPr>
          <w:rFonts w:cs="B Lotus"/>
          <w:b/>
          <w:bCs/>
          <w:sz w:val="28"/>
          <w:szCs w:val="28"/>
        </w:rPr>
        <w:t>1</w:t>
      </w:r>
      <w:r w:rsidRPr="009434DC">
        <w:rPr>
          <w:rFonts w:cs="B Lotus" w:hint="cs"/>
          <w:b/>
          <w:bCs/>
          <w:sz w:val="28"/>
          <w:szCs w:val="28"/>
          <w:rtl/>
        </w:rPr>
        <w:t>-</w:t>
      </w:r>
      <w:r w:rsidRPr="009434DC">
        <w:rPr>
          <w:rFonts w:cs="B Lotus"/>
          <w:b/>
          <w:bCs/>
          <w:sz w:val="28"/>
          <w:szCs w:val="28"/>
          <w:rtl/>
        </w:rPr>
        <w:t xml:space="preserve"> </w:t>
      </w:r>
      <w:r w:rsidR="0065709C" w:rsidRPr="009434DC">
        <w:rPr>
          <w:rFonts w:cs="B Lotus"/>
          <w:b/>
          <w:bCs/>
          <w:sz w:val="28"/>
          <w:szCs w:val="28"/>
          <w:rtl/>
        </w:rPr>
        <w:t>هر گاه مکلّف از راه فعّالیّت های اقتصادی از قبیل تجارت، صنعت، کشاورزی، دریافت حقوق و اجرت، اجاره ملک و مانند آن، مالی به دست آورد، باید در پایان سال خمسی</w:t>
      </w:r>
      <w:r w:rsidR="00DF332F" w:rsidRPr="009434DC">
        <w:rPr>
          <w:rFonts w:cs="B Lotus" w:hint="cs"/>
          <w:b/>
          <w:bCs/>
          <w:sz w:val="28"/>
          <w:szCs w:val="28"/>
          <w:rtl/>
        </w:rPr>
        <w:t>،</w:t>
      </w:r>
      <w:r w:rsidR="0065709C" w:rsidRPr="009434DC">
        <w:rPr>
          <w:rFonts w:cs="B Lotus"/>
          <w:b/>
          <w:bCs/>
          <w:sz w:val="28"/>
          <w:szCs w:val="28"/>
          <w:rtl/>
        </w:rPr>
        <w:t xml:space="preserve"> خمس مقدار مازاد بر مخارج خود و افراد تحت تکفّلش را بپردازد</w:t>
      </w:r>
      <w:r w:rsidR="0065709C" w:rsidRPr="009434DC">
        <w:rPr>
          <w:rFonts w:cs="B Lotus"/>
          <w:b/>
          <w:bCs/>
          <w:sz w:val="28"/>
          <w:szCs w:val="28"/>
        </w:rPr>
        <w:t>.</w:t>
      </w:r>
    </w:p>
    <w:p w14:paraId="34EF20FF" w14:textId="77777777" w:rsidR="0065709C" w:rsidRPr="009434DC" w:rsidRDefault="0065709C" w:rsidP="00411B2F">
      <w:pPr>
        <w:bidi/>
        <w:spacing w:after="0" w:line="276" w:lineRule="auto"/>
        <w:jc w:val="both"/>
        <w:rPr>
          <w:rFonts w:ascii="Times New Roman" w:eastAsia="Times New Roman" w:hAnsi="Times New Roman" w:cs="B Lotus"/>
          <w:b/>
          <w:bCs/>
          <w:kern w:val="0"/>
          <w:sz w:val="28"/>
          <w:szCs w:val="28"/>
          <w:rtl/>
          <w14:ligatures w14:val="none"/>
        </w:rPr>
      </w:pPr>
      <w:r w:rsidRPr="009434DC">
        <w:rPr>
          <w:rFonts w:ascii="Times New Roman" w:eastAsia="Times New Roman" w:hAnsi="Times New Roman" w:cs="B Lotus"/>
          <w:b/>
          <w:bCs/>
          <w:kern w:val="0"/>
          <w:sz w:val="28"/>
          <w:szCs w:val="28"/>
          <w:rtl/>
          <w14:ligatures w14:val="none"/>
        </w:rPr>
        <w:t>مصرف بیش از حدّ متعارف و نیاز، به طوری که مئونه زندگی محسوب نشود، موجب عدم تعلّق خمس نمی شود و باید خمس آن پرداخت شود</w:t>
      </w:r>
      <w:r w:rsidRPr="009434DC">
        <w:rPr>
          <w:rFonts w:ascii="Times New Roman" w:eastAsia="Times New Roman" w:hAnsi="Times New Roman" w:cs="B Lotus"/>
          <w:b/>
          <w:bCs/>
          <w:kern w:val="0"/>
          <w:sz w:val="28"/>
          <w:szCs w:val="28"/>
          <w14:ligatures w14:val="none"/>
        </w:rPr>
        <w:t>.</w:t>
      </w:r>
    </w:p>
    <w:p w14:paraId="54D1B126" w14:textId="77777777" w:rsidR="0065709C" w:rsidRPr="009434DC" w:rsidRDefault="00411B2F" w:rsidP="00411B2F">
      <w:pPr>
        <w:bidi/>
        <w:spacing w:after="0" w:line="276" w:lineRule="auto"/>
        <w:jc w:val="both"/>
        <w:rPr>
          <w:rFonts w:ascii="Times New Roman" w:eastAsia="Times New Roman" w:hAnsi="Times New Roman" w:cs="B Lotus"/>
          <w:b/>
          <w:bCs/>
          <w:kern w:val="0"/>
          <w:sz w:val="28"/>
          <w:szCs w:val="28"/>
          <w:rtl/>
          <w14:ligatures w14:val="none"/>
        </w:rPr>
      </w:pPr>
      <w:r w:rsidRPr="009434DC">
        <w:rPr>
          <w:rFonts w:ascii="Times New Roman" w:eastAsia="Times New Roman" w:hAnsi="Times New Roman" w:cs="B Lotus"/>
          <w:b/>
          <w:bCs/>
          <w:kern w:val="0"/>
          <w:sz w:val="28"/>
          <w:szCs w:val="28"/>
          <w:rtl/>
          <w14:ligatures w14:val="none"/>
        </w:rPr>
        <w:t xml:space="preserve">مسأله </w:t>
      </w:r>
      <w:r w:rsidRPr="009434DC">
        <w:rPr>
          <w:rFonts w:ascii="Times New Roman" w:eastAsia="Times New Roman" w:hAnsi="Times New Roman" w:cs="B Lotus" w:hint="cs"/>
          <w:b/>
          <w:bCs/>
          <w:kern w:val="0"/>
          <w:sz w:val="28"/>
          <w:szCs w:val="28"/>
          <w:rtl/>
          <w14:ligatures w14:val="none"/>
        </w:rPr>
        <w:t>2-</w:t>
      </w:r>
      <w:r w:rsidRPr="009434DC">
        <w:rPr>
          <w:rFonts w:ascii="Times New Roman" w:eastAsia="Times New Roman" w:hAnsi="Times New Roman" w:cs="B Lotus"/>
          <w:b/>
          <w:bCs/>
          <w:kern w:val="0"/>
          <w:sz w:val="28"/>
          <w:szCs w:val="28"/>
          <w:rtl/>
          <w14:ligatures w14:val="none"/>
        </w:rPr>
        <w:t xml:space="preserve"> </w:t>
      </w:r>
      <w:r w:rsidR="0065709C" w:rsidRPr="009434DC">
        <w:rPr>
          <w:rFonts w:ascii="Times New Roman" w:eastAsia="Times New Roman" w:hAnsi="Times New Roman" w:cs="B Lotus"/>
          <w:b/>
          <w:bCs/>
          <w:kern w:val="0"/>
          <w:sz w:val="28"/>
          <w:szCs w:val="28"/>
          <w:rtl/>
          <w14:ligatures w14:val="none"/>
        </w:rPr>
        <w:t>چنانچه مقداری از درآمد موقّتاً از دسترس خارج شود، مانند قرض دادن، در سررسید سال خمسی خمس آن واجب می شود، امّا می تواند تا زمان دریافت، پرداخت آن را به تأخیر بیندازد</w:t>
      </w:r>
      <w:r w:rsidR="0065709C" w:rsidRPr="009434DC">
        <w:rPr>
          <w:rFonts w:ascii="Times New Roman" w:eastAsia="Times New Roman" w:hAnsi="Times New Roman" w:cs="B Lotus"/>
          <w:b/>
          <w:bCs/>
          <w:kern w:val="0"/>
          <w:sz w:val="28"/>
          <w:szCs w:val="28"/>
          <w14:ligatures w14:val="none"/>
        </w:rPr>
        <w:t>.</w:t>
      </w:r>
    </w:p>
    <w:p w14:paraId="0B85E8D5" w14:textId="77777777" w:rsidR="0065709C" w:rsidRPr="009434DC" w:rsidRDefault="00411B2F" w:rsidP="00102016">
      <w:pPr>
        <w:bidi/>
        <w:spacing w:after="0" w:line="240" w:lineRule="auto"/>
        <w:jc w:val="both"/>
        <w:rPr>
          <w:rFonts w:ascii="Times New Roman" w:eastAsia="Times New Roman" w:hAnsi="Times New Roman" w:cs="B Lotus"/>
          <w:b/>
          <w:bCs/>
          <w:kern w:val="0"/>
          <w:sz w:val="28"/>
          <w:szCs w:val="28"/>
          <w:rtl/>
          <w14:ligatures w14:val="none"/>
        </w:rPr>
      </w:pPr>
      <w:r w:rsidRPr="009434DC">
        <w:rPr>
          <w:rFonts w:ascii="Times New Roman" w:eastAsia="Times New Roman" w:hAnsi="Times New Roman" w:cs="B Lotus"/>
          <w:b/>
          <w:bCs/>
          <w:kern w:val="0"/>
          <w:sz w:val="28"/>
          <w:szCs w:val="28"/>
          <w:rtl/>
          <w14:ligatures w14:val="none"/>
        </w:rPr>
        <w:t xml:space="preserve">مسأله </w:t>
      </w:r>
      <w:r w:rsidRPr="009434DC">
        <w:rPr>
          <w:rFonts w:ascii="Times New Roman" w:eastAsia="Times New Roman" w:hAnsi="Times New Roman" w:cs="B Lotus" w:hint="cs"/>
          <w:b/>
          <w:bCs/>
          <w:kern w:val="0"/>
          <w:sz w:val="28"/>
          <w:szCs w:val="28"/>
          <w:rtl/>
          <w14:ligatures w14:val="none"/>
        </w:rPr>
        <w:t>3-</w:t>
      </w:r>
      <w:r w:rsidRPr="009434DC">
        <w:rPr>
          <w:rFonts w:ascii="Times New Roman" w:eastAsia="Times New Roman" w:hAnsi="Times New Roman" w:cs="B Lotus"/>
          <w:b/>
          <w:bCs/>
          <w:kern w:val="0"/>
          <w:sz w:val="28"/>
          <w:szCs w:val="28"/>
          <w:rtl/>
          <w14:ligatures w14:val="none"/>
        </w:rPr>
        <w:t xml:space="preserve"> </w:t>
      </w:r>
      <w:r w:rsidRPr="009434DC">
        <w:rPr>
          <w:rFonts w:ascii="Times New Roman" w:eastAsia="Times New Roman" w:hAnsi="Times New Roman" w:cs="B Lotus" w:hint="cs"/>
          <w:b/>
          <w:bCs/>
          <w:kern w:val="0"/>
          <w:sz w:val="28"/>
          <w:szCs w:val="28"/>
          <w:rtl/>
          <w14:ligatures w14:val="none"/>
        </w:rPr>
        <w:t>م</w:t>
      </w:r>
      <w:r w:rsidR="0065709C" w:rsidRPr="009434DC">
        <w:rPr>
          <w:rFonts w:ascii="Times New Roman" w:eastAsia="Times New Roman" w:hAnsi="Times New Roman" w:cs="B Lotus"/>
          <w:b/>
          <w:bCs/>
          <w:kern w:val="0"/>
          <w:sz w:val="28"/>
          <w:szCs w:val="28"/>
          <w:rtl/>
          <w14:ligatures w14:val="none"/>
        </w:rPr>
        <w:t>راد از مخارج سال علاوه بر آنچه انسان برای کسب درآمد خرج می کند، تمام هزینه های مشروعی است که در حدّ متعارف و متناسب با شأن زندگی او است</w:t>
      </w:r>
      <w:r w:rsidR="0065709C" w:rsidRPr="009434DC">
        <w:rPr>
          <w:rFonts w:ascii="Times New Roman" w:eastAsia="Times New Roman" w:hAnsi="Times New Roman" w:cs="B Lotus" w:hint="cs"/>
          <w:b/>
          <w:bCs/>
          <w:kern w:val="0"/>
          <w:sz w:val="28"/>
          <w:szCs w:val="28"/>
          <w:rtl/>
          <w14:ligatures w14:val="none"/>
        </w:rPr>
        <w:t>.</w:t>
      </w:r>
    </w:p>
    <w:p w14:paraId="2B41E7AE" w14:textId="77777777" w:rsidR="00DF332F" w:rsidRPr="009434DC" w:rsidRDefault="00DF332F" w:rsidP="009434DC">
      <w:pPr>
        <w:pStyle w:val="Heading2"/>
        <w:bidi/>
        <w:rPr>
          <w:rFonts w:eastAsia="Times New Roman"/>
        </w:rPr>
      </w:pPr>
      <w:r w:rsidRPr="009434DC">
        <w:rPr>
          <w:rFonts w:eastAsia="Times New Roman" w:hint="cs"/>
          <w:rtl/>
        </w:rPr>
        <w:t>برخی موارد درآمد</w:t>
      </w:r>
      <w:r w:rsidR="009434DC">
        <w:rPr>
          <w:rFonts w:eastAsia="Times New Roman" w:hint="cs"/>
          <w:rtl/>
          <w:lang w:bidi="fa-IR"/>
        </w:rPr>
        <w:t>ٍ</w:t>
      </w:r>
      <w:r w:rsidRPr="009434DC">
        <w:rPr>
          <w:rFonts w:eastAsia="Times New Roman" w:hint="cs"/>
          <w:rtl/>
        </w:rPr>
        <w:t xml:space="preserve"> کسب و </w:t>
      </w:r>
      <w:r w:rsidRPr="009434DC">
        <w:rPr>
          <w:rFonts w:hint="cs"/>
          <w:szCs w:val="26"/>
          <w:rtl/>
        </w:rPr>
        <w:t>کار</w:t>
      </w:r>
    </w:p>
    <w:p w14:paraId="1A61CFCF" w14:textId="77777777" w:rsidR="0065709C" w:rsidRPr="009434DC" w:rsidRDefault="0065709C" w:rsidP="009434DC">
      <w:pPr>
        <w:pStyle w:val="Heading2"/>
        <w:bidi/>
      </w:pPr>
      <w:r w:rsidRPr="009434DC">
        <w:rPr>
          <w:rtl/>
        </w:rPr>
        <w:t>سرمایه</w:t>
      </w:r>
      <w:bookmarkEnd w:id="0"/>
    </w:p>
    <w:p w14:paraId="356E0A9F" w14:textId="77777777" w:rsidR="0065709C" w:rsidRPr="009434DC" w:rsidRDefault="00411B2F" w:rsidP="00102016">
      <w:pPr>
        <w:pStyle w:val="NormalWeb"/>
        <w:bidi/>
        <w:spacing w:before="0" w:beforeAutospacing="0" w:after="0" w:afterAutospacing="0"/>
        <w:jc w:val="both"/>
        <w:rPr>
          <w:rFonts w:cs="B Lotus"/>
          <w:b/>
          <w:bCs/>
          <w:sz w:val="28"/>
          <w:szCs w:val="28"/>
        </w:rPr>
      </w:pPr>
      <w:r w:rsidRPr="009434DC">
        <w:rPr>
          <w:rFonts w:cs="B Lotus"/>
          <w:b/>
          <w:bCs/>
          <w:sz w:val="28"/>
          <w:szCs w:val="28"/>
          <w:rtl/>
        </w:rPr>
        <w:t xml:space="preserve">مسأله </w:t>
      </w:r>
      <w:r w:rsidRPr="009434DC">
        <w:rPr>
          <w:rFonts w:cs="B Lotus" w:hint="cs"/>
          <w:b/>
          <w:bCs/>
          <w:sz w:val="28"/>
          <w:szCs w:val="28"/>
          <w:rtl/>
        </w:rPr>
        <w:t>4-</w:t>
      </w:r>
      <w:r w:rsidRPr="009434DC">
        <w:rPr>
          <w:rFonts w:cs="B Lotus"/>
          <w:b/>
          <w:bCs/>
          <w:sz w:val="28"/>
          <w:szCs w:val="28"/>
          <w:rtl/>
        </w:rPr>
        <w:t xml:space="preserve"> </w:t>
      </w:r>
      <w:r w:rsidR="0065709C" w:rsidRPr="009434DC">
        <w:rPr>
          <w:rFonts w:cs="B Lotus"/>
          <w:b/>
          <w:bCs/>
          <w:sz w:val="28"/>
          <w:szCs w:val="28"/>
          <w:rtl/>
        </w:rPr>
        <w:t>سرمایه دو قسم است</w:t>
      </w:r>
      <w:r w:rsidR="0065709C" w:rsidRPr="009434DC">
        <w:rPr>
          <w:rFonts w:cs="B Lotus"/>
          <w:b/>
          <w:bCs/>
          <w:sz w:val="28"/>
          <w:szCs w:val="28"/>
        </w:rPr>
        <w:t>:</w:t>
      </w:r>
    </w:p>
    <w:p w14:paraId="599A481B" w14:textId="77777777" w:rsidR="0065709C" w:rsidRPr="009434DC" w:rsidRDefault="0065709C" w:rsidP="00DF332F">
      <w:pPr>
        <w:pStyle w:val="NormalWeb"/>
        <w:bidi/>
        <w:spacing w:before="0" w:beforeAutospacing="0" w:after="0" w:afterAutospacing="0" w:line="276" w:lineRule="auto"/>
        <w:jc w:val="both"/>
        <w:rPr>
          <w:rFonts w:cs="B Lotus"/>
          <w:b/>
          <w:bCs/>
          <w:sz w:val="28"/>
          <w:szCs w:val="28"/>
          <w:rtl/>
        </w:rPr>
      </w:pPr>
      <w:r w:rsidRPr="009434DC">
        <w:rPr>
          <w:rFonts w:cs="B Lotus"/>
          <w:b/>
          <w:bCs/>
          <w:sz w:val="28"/>
          <w:szCs w:val="28"/>
          <w:rtl/>
        </w:rPr>
        <w:t>1. سرمایه در گردش یا مال التجاره یا سرمایه متغیّر که پول نقد در گردش، اجناس مغازه، تولیدات کارخانه، محصولات کشاورزی و</w:t>
      </w:r>
      <w:r w:rsidR="00DF332F" w:rsidRPr="009434DC">
        <w:rPr>
          <w:rFonts w:cs="B Lotus" w:hint="cs"/>
          <w:b/>
          <w:bCs/>
          <w:sz w:val="28"/>
          <w:szCs w:val="28"/>
          <w:rtl/>
        </w:rPr>
        <w:t xml:space="preserve"> </w:t>
      </w:r>
      <w:r w:rsidR="00411B2F" w:rsidRPr="009434DC">
        <w:rPr>
          <w:rFonts w:cs="B Lotus" w:hint="cs"/>
          <w:b/>
          <w:bCs/>
          <w:sz w:val="28"/>
          <w:szCs w:val="28"/>
          <w:rtl/>
        </w:rPr>
        <w:t>مانندآن</w:t>
      </w:r>
      <w:r w:rsidRPr="009434DC">
        <w:rPr>
          <w:rFonts w:cs="B Lotus"/>
          <w:b/>
          <w:bCs/>
          <w:sz w:val="28"/>
          <w:szCs w:val="28"/>
          <w:rtl/>
        </w:rPr>
        <w:t xml:space="preserve"> را شامل می شود</w:t>
      </w:r>
      <w:r w:rsidR="00DF332F" w:rsidRPr="009434DC">
        <w:rPr>
          <w:rFonts w:cs="B Lotus" w:hint="cs"/>
          <w:b/>
          <w:bCs/>
          <w:sz w:val="28"/>
          <w:szCs w:val="28"/>
          <w:rtl/>
        </w:rPr>
        <w:t>.</w:t>
      </w:r>
    </w:p>
    <w:p w14:paraId="0ECD258E" w14:textId="77777777" w:rsidR="0065709C" w:rsidRPr="009434DC" w:rsidRDefault="0065709C" w:rsidP="0065709C">
      <w:pPr>
        <w:pStyle w:val="NormalWeb"/>
        <w:bidi/>
        <w:spacing w:before="0" w:beforeAutospacing="0" w:after="0" w:afterAutospacing="0" w:line="276" w:lineRule="auto"/>
        <w:jc w:val="both"/>
        <w:rPr>
          <w:rFonts w:cs="B Lotus"/>
          <w:b/>
          <w:bCs/>
          <w:sz w:val="28"/>
          <w:szCs w:val="28"/>
          <w:rtl/>
        </w:rPr>
      </w:pPr>
      <w:r w:rsidRPr="009434DC">
        <w:rPr>
          <w:rFonts w:cs="B Lotus"/>
          <w:b/>
          <w:bCs/>
          <w:sz w:val="28"/>
          <w:szCs w:val="28"/>
          <w:rtl/>
        </w:rPr>
        <w:t>این نوع سرمایه اگر از درآمد تهیه شده باشد در اولین سررسید سال خمسی پس از خرید</w:t>
      </w:r>
      <w:r w:rsidR="00DF332F" w:rsidRPr="009434DC">
        <w:rPr>
          <w:rFonts w:cs="B Lotus" w:hint="cs"/>
          <w:b/>
          <w:bCs/>
          <w:sz w:val="28"/>
          <w:szCs w:val="28"/>
          <w:rtl/>
        </w:rPr>
        <w:t>،</w:t>
      </w:r>
      <w:r w:rsidRPr="009434DC">
        <w:rPr>
          <w:rFonts w:cs="B Lotus"/>
          <w:b/>
          <w:bCs/>
          <w:sz w:val="28"/>
          <w:szCs w:val="28"/>
          <w:rtl/>
        </w:rPr>
        <w:t xml:space="preserve"> خمس آن به قیمت روز باید پرداخت شود و پس از آن اگر در سررسید سال خمسی بعد نسبت به سال قبل ـ پس از کسر مقدار تورم ـ رشد داشته باشد و خریدار داشته باشد، باید خمس آن پرداخت شود</w:t>
      </w:r>
      <w:r w:rsidR="00DF332F" w:rsidRPr="009434DC">
        <w:rPr>
          <w:rFonts w:cs="B Lotus" w:hint="cs"/>
          <w:b/>
          <w:bCs/>
          <w:sz w:val="28"/>
          <w:szCs w:val="28"/>
          <w:rtl/>
        </w:rPr>
        <w:t>.</w:t>
      </w:r>
    </w:p>
    <w:p w14:paraId="6F2661B8" w14:textId="77777777" w:rsidR="0065709C" w:rsidRPr="009434DC" w:rsidRDefault="0065709C" w:rsidP="00411B2F">
      <w:pPr>
        <w:pStyle w:val="NormalWeb"/>
        <w:bidi/>
        <w:spacing w:before="0" w:beforeAutospacing="0" w:after="0" w:afterAutospacing="0" w:line="276" w:lineRule="auto"/>
        <w:jc w:val="both"/>
        <w:rPr>
          <w:rFonts w:cs="B Lotus"/>
          <w:b/>
          <w:bCs/>
          <w:sz w:val="28"/>
          <w:szCs w:val="28"/>
          <w:rtl/>
        </w:rPr>
      </w:pPr>
      <w:r w:rsidRPr="009434DC">
        <w:rPr>
          <w:rFonts w:cs="B Lotus"/>
          <w:b/>
          <w:bCs/>
          <w:sz w:val="28"/>
          <w:szCs w:val="28"/>
          <w:rtl/>
        </w:rPr>
        <w:t>2</w:t>
      </w:r>
      <w:r w:rsidR="00DF332F" w:rsidRPr="009434DC">
        <w:rPr>
          <w:rFonts w:cs="B Lotus" w:hint="cs"/>
          <w:b/>
          <w:bCs/>
          <w:sz w:val="28"/>
          <w:szCs w:val="28"/>
          <w:rtl/>
        </w:rPr>
        <w:t xml:space="preserve">. </w:t>
      </w:r>
      <w:r w:rsidRPr="009434DC">
        <w:rPr>
          <w:rFonts w:cs="B Lotus"/>
          <w:b/>
          <w:bCs/>
          <w:sz w:val="28"/>
          <w:szCs w:val="28"/>
          <w:rtl/>
        </w:rPr>
        <w:t xml:space="preserve">سرمایه ثابت که شامل ملک تجاری، زمین زراعی، ابزار تولید و کسب ـ حتی وسایل سرمایش و گرمایش ـ همچنین وسایل حمل و نقل بار یا مسافر و </w:t>
      </w:r>
      <w:r w:rsidR="00411B2F" w:rsidRPr="009434DC">
        <w:rPr>
          <w:rFonts w:cs="B Lotus" w:hint="cs"/>
          <w:b/>
          <w:bCs/>
          <w:sz w:val="28"/>
          <w:szCs w:val="28"/>
          <w:rtl/>
        </w:rPr>
        <w:t>مانند آن</w:t>
      </w:r>
      <w:r w:rsidRPr="009434DC">
        <w:rPr>
          <w:rFonts w:cs="B Lotus"/>
          <w:b/>
          <w:bCs/>
          <w:sz w:val="28"/>
          <w:szCs w:val="28"/>
          <w:rtl/>
        </w:rPr>
        <w:t xml:space="preserve"> است</w:t>
      </w:r>
      <w:r w:rsidR="00DF332F" w:rsidRPr="009434DC">
        <w:rPr>
          <w:rFonts w:cs="B Lotus" w:hint="cs"/>
          <w:b/>
          <w:bCs/>
          <w:sz w:val="28"/>
          <w:szCs w:val="28"/>
          <w:rtl/>
        </w:rPr>
        <w:t>.</w:t>
      </w:r>
    </w:p>
    <w:p w14:paraId="2E7FC555" w14:textId="77777777" w:rsidR="0065709C" w:rsidRPr="009434DC" w:rsidRDefault="0065709C" w:rsidP="0065709C">
      <w:pPr>
        <w:pStyle w:val="NormalWeb"/>
        <w:bidi/>
        <w:spacing w:before="0" w:beforeAutospacing="0" w:after="0" w:afterAutospacing="0" w:line="276" w:lineRule="auto"/>
        <w:jc w:val="both"/>
        <w:rPr>
          <w:rFonts w:cs="B Lotus"/>
          <w:b/>
          <w:bCs/>
          <w:sz w:val="28"/>
          <w:szCs w:val="28"/>
          <w:rtl/>
        </w:rPr>
      </w:pPr>
      <w:r w:rsidRPr="009434DC">
        <w:rPr>
          <w:rFonts w:cs="B Lotus"/>
          <w:b/>
          <w:bCs/>
          <w:sz w:val="28"/>
          <w:szCs w:val="28"/>
          <w:rtl/>
        </w:rPr>
        <w:t>این نوع سرمایه اگر از درآمد تهیه شده باشد، در اولین سررسید سال خمسی پس از خرید خمس آن به قیمت روز باید پرداخت شود و پس از آن تا زمانی که فروخته نشود خمس ندارد و ترقی قیمت آن پس از فروش و کسر مقدار تورم جزء درآمد سال فروش محسوب می‌شود</w:t>
      </w:r>
      <w:r w:rsidR="00DF332F" w:rsidRPr="009434DC">
        <w:rPr>
          <w:rFonts w:cs="B Lotus" w:hint="cs"/>
          <w:b/>
          <w:bCs/>
          <w:sz w:val="28"/>
          <w:szCs w:val="28"/>
          <w:rtl/>
        </w:rPr>
        <w:t>.</w:t>
      </w:r>
    </w:p>
    <w:p w14:paraId="76C22086" w14:textId="77777777" w:rsidR="0065709C" w:rsidRPr="009434DC" w:rsidRDefault="00411B2F" w:rsidP="00411B2F">
      <w:pPr>
        <w:pStyle w:val="NormalWeb"/>
        <w:bidi/>
        <w:spacing w:before="0" w:beforeAutospacing="0" w:after="0" w:afterAutospacing="0" w:line="276" w:lineRule="auto"/>
        <w:jc w:val="both"/>
        <w:rPr>
          <w:rFonts w:cs="B Lotus"/>
          <w:b/>
          <w:bCs/>
          <w:sz w:val="28"/>
          <w:szCs w:val="28"/>
          <w:rtl/>
          <w:lang w:bidi="fa-IR"/>
        </w:rPr>
      </w:pPr>
      <w:r w:rsidRPr="009434DC">
        <w:rPr>
          <w:rFonts w:cs="B Lotus"/>
          <w:b/>
          <w:bCs/>
          <w:sz w:val="28"/>
          <w:szCs w:val="28"/>
          <w:rtl/>
        </w:rPr>
        <w:t xml:space="preserve">مسأله </w:t>
      </w:r>
      <w:r w:rsidRPr="009434DC">
        <w:rPr>
          <w:rFonts w:cs="B Lotus" w:hint="cs"/>
          <w:b/>
          <w:bCs/>
          <w:sz w:val="28"/>
          <w:szCs w:val="28"/>
          <w:rtl/>
        </w:rPr>
        <w:t>5-</w:t>
      </w:r>
      <w:r w:rsidRPr="009434DC">
        <w:rPr>
          <w:rFonts w:cs="B Lotus"/>
          <w:b/>
          <w:bCs/>
          <w:sz w:val="28"/>
          <w:szCs w:val="28"/>
          <w:rtl/>
        </w:rPr>
        <w:t xml:space="preserve"> </w:t>
      </w:r>
      <w:r w:rsidR="0065709C" w:rsidRPr="009434DC">
        <w:rPr>
          <w:rFonts w:cs="B Lotus"/>
          <w:b/>
          <w:bCs/>
          <w:sz w:val="28"/>
          <w:szCs w:val="28"/>
          <w:rtl/>
        </w:rPr>
        <w:t>اگر چند سال از خرید سرمایه گذشته باشد و خمس آن پرداخت نشده باشد، خمس آن باید همراه با تورم پرداخت شود</w:t>
      </w:r>
      <w:r w:rsidR="00DF332F" w:rsidRPr="009434DC">
        <w:rPr>
          <w:rFonts w:cs="B Lotus" w:hint="cs"/>
          <w:b/>
          <w:bCs/>
          <w:sz w:val="28"/>
          <w:szCs w:val="28"/>
          <w:rtl/>
        </w:rPr>
        <w:t>.</w:t>
      </w:r>
    </w:p>
    <w:p w14:paraId="10669BEF" w14:textId="77777777" w:rsidR="0065709C" w:rsidRPr="009434DC" w:rsidRDefault="004A6BEB" w:rsidP="004A6BEB">
      <w:pPr>
        <w:pStyle w:val="NormalWeb"/>
        <w:bidi/>
        <w:spacing w:before="0" w:beforeAutospacing="0" w:after="0" w:afterAutospacing="0" w:line="276" w:lineRule="auto"/>
        <w:jc w:val="both"/>
        <w:rPr>
          <w:rFonts w:cs="B Lotus"/>
          <w:b/>
          <w:bCs/>
          <w:sz w:val="28"/>
          <w:szCs w:val="28"/>
          <w:rtl/>
        </w:rPr>
      </w:pPr>
      <w:r w:rsidRPr="009434DC">
        <w:rPr>
          <w:rFonts w:cs="B Lotus"/>
          <w:b/>
          <w:bCs/>
          <w:sz w:val="28"/>
          <w:szCs w:val="28"/>
          <w:rtl/>
        </w:rPr>
        <w:lastRenderedPageBreak/>
        <w:t xml:space="preserve">مسأله </w:t>
      </w:r>
      <w:r w:rsidRPr="009434DC">
        <w:rPr>
          <w:rFonts w:cs="B Lotus"/>
          <w:b/>
          <w:bCs/>
          <w:sz w:val="28"/>
          <w:szCs w:val="28"/>
        </w:rPr>
        <w:t>6</w:t>
      </w:r>
      <w:r w:rsidRPr="009434DC">
        <w:rPr>
          <w:rFonts w:cs="B Lotus" w:hint="cs"/>
          <w:b/>
          <w:bCs/>
          <w:sz w:val="28"/>
          <w:szCs w:val="28"/>
          <w:rtl/>
        </w:rPr>
        <w:t>-</w:t>
      </w:r>
      <w:r w:rsidRPr="009434DC">
        <w:rPr>
          <w:rFonts w:cs="B Lotus"/>
          <w:b/>
          <w:bCs/>
          <w:sz w:val="28"/>
          <w:szCs w:val="28"/>
          <w:rtl/>
        </w:rPr>
        <w:t xml:space="preserve"> </w:t>
      </w:r>
      <w:r w:rsidR="0065709C" w:rsidRPr="009434DC">
        <w:rPr>
          <w:rFonts w:cs="B Lotus"/>
          <w:b/>
          <w:bCs/>
          <w:sz w:val="28"/>
          <w:szCs w:val="28"/>
          <w:rtl/>
        </w:rPr>
        <w:t xml:space="preserve">پرداخت خمس اجناسی که انسان برای فروش در مغازه گذاشته، اگر </w:t>
      </w:r>
      <w:r w:rsidRPr="009434DC">
        <w:rPr>
          <w:rFonts w:cs="B Lotus"/>
          <w:b/>
          <w:bCs/>
          <w:sz w:val="28"/>
          <w:szCs w:val="28"/>
          <w:rtl/>
        </w:rPr>
        <w:t xml:space="preserve">از درآمد کسب خریداری شده، </w:t>
      </w:r>
      <w:r w:rsidR="0065709C" w:rsidRPr="009434DC">
        <w:rPr>
          <w:rFonts w:cs="B Lotus"/>
          <w:b/>
          <w:bCs/>
          <w:sz w:val="28"/>
          <w:szCs w:val="28"/>
          <w:rtl/>
        </w:rPr>
        <w:t>واجب است</w:t>
      </w:r>
      <w:r w:rsidR="00DF332F" w:rsidRPr="009434DC">
        <w:rPr>
          <w:rFonts w:cs="B Lotus" w:hint="cs"/>
          <w:b/>
          <w:bCs/>
          <w:sz w:val="28"/>
          <w:szCs w:val="28"/>
          <w:rtl/>
        </w:rPr>
        <w:t>.</w:t>
      </w:r>
    </w:p>
    <w:p w14:paraId="4B78DEFD" w14:textId="77777777" w:rsidR="0065709C" w:rsidRPr="009434DC" w:rsidRDefault="004A6BEB" w:rsidP="00102016">
      <w:pPr>
        <w:pStyle w:val="NormalWeb"/>
        <w:bidi/>
        <w:spacing w:before="0" w:beforeAutospacing="0" w:after="0" w:afterAutospacing="0" w:line="276" w:lineRule="auto"/>
        <w:jc w:val="both"/>
        <w:rPr>
          <w:rFonts w:cs="B Lotus"/>
          <w:b/>
          <w:bCs/>
          <w:sz w:val="28"/>
          <w:szCs w:val="28"/>
          <w:rtl/>
        </w:rPr>
      </w:pPr>
      <w:r w:rsidRPr="009434DC">
        <w:rPr>
          <w:rFonts w:cs="B Lotus"/>
          <w:b/>
          <w:bCs/>
          <w:sz w:val="28"/>
          <w:szCs w:val="28"/>
          <w:rtl/>
        </w:rPr>
        <w:t xml:space="preserve">مسأله </w:t>
      </w:r>
      <w:r w:rsidRPr="009434DC">
        <w:rPr>
          <w:rFonts w:cs="B Lotus" w:hint="cs"/>
          <w:b/>
          <w:bCs/>
          <w:sz w:val="28"/>
          <w:szCs w:val="28"/>
          <w:rtl/>
        </w:rPr>
        <w:t>7-ملاک در</w:t>
      </w:r>
      <w:r w:rsidR="0065709C" w:rsidRPr="009434DC">
        <w:rPr>
          <w:rFonts w:cs="B Lotus"/>
          <w:b/>
          <w:bCs/>
          <w:sz w:val="28"/>
          <w:szCs w:val="28"/>
          <w:rtl/>
        </w:rPr>
        <w:t xml:space="preserve">قیمت گزاری اجناس مغازه </w:t>
      </w:r>
      <w:r w:rsidRPr="009434DC">
        <w:rPr>
          <w:rFonts w:cs="B Lotus" w:hint="cs"/>
          <w:b/>
          <w:bCs/>
          <w:sz w:val="28"/>
          <w:szCs w:val="28"/>
          <w:rtl/>
        </w:rPr>
        <w:t>،</w:t>
      </w:r>
      <w:r w:rsidR="00DF332F" w:rsidRPr="009434DC">
        <w:rPr>
          <w:rFonts w:cs="B Lotus"/>
          <w:b/>
          <w:bCs/>
          <w:sz w:val="28"/>
          <w:szCs w:val="28"/>
          <w:rtl/>
        </w:rPr>
        <w:t>جهت محاسبه سال مالی</w:t>
      </w:r>
      <w:r w:rsidRPr="009434DC">
        <w:rPr>
          <w:rFonts w:cs="B Lotus" w:hint="cs"/>
          <w:b/>
          <w:bCs/>
          <w:sz w:val="28"/>
          <w:szCs w:val="28"/>
          <w:rtl/>
        </w:rPr>
        <w:t>،</w:t>
      </w:r>
      <w:r w:rsidR="00DF332F" w:rsidRPr="009434DC">
        <w:rPr>
          <w:rFonts w:cs="B Lotus" w:hint="cs"/>
          <w:b/>
          <w:bCs/>
          <w:sz w:val="28"/>
          <w:szCs w:val="28"/>
          <w:rtl/>
        </w:rPr>
        <w:t xml:space="preserve"> </w:t>
      </w:r>
      <w:r w:rsidRPr="009434DC">
        <w:rPr>
          <w:rFonts w:cs="B Lotus"/>
          <w:b/>
          <w:bCs/>
          <w:sz w:val="28"/>
          <w:szCs w:val="28"/>
          <w:rtl/>
        </w:rPr>
        <w:t>برای مغازه داری که خرده فروشی دارد</w:t>
      </w:r>
      <w:r w:rsidRPr="009434DC">
        <w:rPr>
          <w:rFonts w:cs="B Lotus" w:hint="cs"/>
          <w:b/>
          <w:bCs/>
          <w:sz w:val="28"/>
          <w:szCs w:val="28"/>
          <w:rtl/>
        </w:rPr>
        <w:t xml:space="preserve"> </w:t>
      </w:r>
      <w:r w:rsidR="0065709C" w:rsidRPr="009434DC">
        <w:rPr>
          <w:rFonts w:cs="B Lotus"/>
          <w:b/>
          <w:bCs/>
          <w:sz w:val="28"/>
          <w:szCs w:val="28"/>
          <w:rtl/>
        </w:rPr>
        <w:t xml:space="preserve"> قیمتی است که در سررسید سال خمسی یکجا قابلیت فروش دارد</w:t>
      </w:r>
      <w:r w:rsidR="00DF332F" w:rsidRPr="009434DC">
        <w:rPr>
          <w:rFonts w:cs="B Lotus" w:hint="cs"/>
          <w:b/>
          <w:bCs/>
          <w:sz w:val="28"/>
          <w:szCs w:val="28"/>
          <w:rtl/>
        </w:rPr>
        <w:t>.</w:t>
      </w:r>
    </w:p>
    <w:p w14:paraId="770F6E77" w14:textId="77777777" w:rsidR="00102016" w:rsidRPr="009434DC" w:rsidRDefault="00102016" w:rsidP="009434DC">
      <w:pPr>
        <w:pStyle w:val="Heading2"/>
        <w:bidi/>
        <w:rPr>
          <w:rFonts w:eastAsia="Times New Roman"/>
        </w:rPr>
      </w:pPr>
      <w:bookmarkStart w:id="1" w:name="_Toc122168371"/>
      <w:r w:rsidRPr="009434DC">
        <w:rPr>
          <w:rFonts w:ascii="Times New Roman" w:eastAsia="Times New Roman" w:hAnsi="Times New Roman"/>
        </w:rPr>
        <w:t> </w:t>
      </w:r>
      <w:bookmarkEnd w:id="1"/>
      <w:r w:rsidRPr="009434DC">
        <w:rPr>
          <w:rFonts w:eastAsia="Times New Roman"/>
          <w:rtl/>
        </w:rPr>
        <w:t>محل کسب</w:t>
      </w:r>
    </w:p>
    <w:p w14:paraId="260DD447" w14:textId="77777777" w:rsidR="00102016" w:rsidRPr="009434DC" w:rsidRDefault="00102016" w:rsidP="00DF332F">
      <w:pPr>
        <w:pStyle w:val="NormalWeb"/>
        <w:bidi/>
        <w:spacing w:before="0" w:beforeAutospacing="0" w:after="0" w:afterAutospacing="0" w:line="276" w:lineRule="auto"/>
        <w:jc w:val="both"/>
        <w:rPr>
          <w:rFonts w:cs="B Lotus"/>
          <w:b/>
          <w:bCs/>
          <w:sz w:val="28"/>
          <w:szCs w:val="28"/>
          <w:rtl/>
        </w:rPr>
      </w:pPr>
      <w:r w:rsidRPr="009434DC">
        <w:rPr>
          <w:rFonts w:cs="B Lotus"/>
          <w:b/>
          <w:bCs/>
          <w:sz w:val="28"/>
          <w:szCs w:val="28"/>
          <w:rtl/>
        </w:rPr>
        <w:t xml:space="preserve">مسأله </w:t>
      </w:r>
      <w:r w:rsidRPr="009434DC">
        <w:rPr>
          <w:rFonts w:cs="B Lotus" w:hint="cs"/>
          <w:b/>
          <w:bCs/>
          <w:sz w:val="28"/>
          <w:szCs w:val="28"/>
          <w:rtl/>
        </w:rPr>
        <w:t xml:space="preserve">8-کسی که سال خمسی نداشته و </w:t>
      </w:r>
      <w:r w:rsidR="00DF332F" w:rsidRPr="009434DC">
        <w:rPr>
          <w:rFonts w:cs="B Lotus" w:hint="cs"/>
          <w:b/>
          <w:bCs/>
          <w:sz w:val="28"/>
          <w:szCs w:val="28"/>
          <w:rtl/>
        </w:rPr>
        <w:t xml:space="preserve">چند </w:t>
      </w:r>
      <w:r w:rsidRPr="009434DC">
        <w:rPr>
          <w:rFonts w:cs="B Lotus"/>
          <w:b/>
          <w:bCs/>
          <w:sz w:val="28"/>
          <w:szCs w:val="28"/>
          <w:rtl/>
        </w:rPr>
        <w:t xml:space="preserve">سال قبل یک باب مغازه خریده </w:t>
      </w:r>
      <w:r w:rsidRPr="009434DC">
        <w:rPr>
          <w:rFonts w:cs="B Lotus" w:hint="cs"/>
          <w:b/>
          <w:bCs/>
          <w:sz w:val="28"/>
          <w:szCs w:val="28"/>
          <w:rtl/>
        </w:rPr>
        <w:t>است</w:t>
      </w:r>
      <w:r w:rsidRPr="009434DC">
        <w:rPr>
          <w:rFonts w:cs="B Lotus"/>
          <w:b/>
          <w:bCs/>
          <w:sz w:val="28"/>
          <w:szCs w:val="28"/>
          <w:rtl/>
        </w:rPr>
        <w:t>، باید خمس قیمت اولین سال خمسی بعد از خرید را همراه با تورم بپردازد</w:t>
      </w:r>
      <w:r w:rsidRPr="009434DC">
        <w:rPr>
          <w:rFonts w:cs="B Lotus"/>
          <w:b/>
          <w:bCs/>
          <w:sz w:val="28"/>
          <w:szCs w:val="28"/>
        </w:rPr>
        <w:t>.</w:t>
      </w:r>
    </w:p>
    <w:p w14:paraId="7B9563CF" w14:textId="77777777" w:rsidR="00102016" w:rsidRPr="009434DC" w:rsidRDefault="00102016" w:rsidP="00DF332F">
      <w:pPr>
        <w:bidi/>
        <w:spacing w:after="0" w:line="276" w:lineRule="auto"/>
        <w:jc w:val="both"/>
        <w:rPr>
          <w:rFonts w:ascii="Times New Roman" w:eastAsia="Times New Roman" w:hAnsi="Times New Roman" w:cs="B Lotus"/>
          <w:b/>
          <w:bCs/>
          <w:kern w:val="0"/>
          <w:sz w:val="28"/>
          <w:szCs w:val="28"/>
          <w:rtl/>
          <w14:ligatures w14:val="none"/>
        </w:rPr>
      </w:pPr>
      <w:r w:rsidRPr="009434DC">
        <w:rPr>
          <w:rFonts w:ascii="Times New Roman" w:eastAsia="Times New Roman" w:hAnsi="Times New Roman" w:cs="B Lotus"/>
          <w:b/>
          <w:bCs/>
          <w:kern w:val="0"/>
          <w:sz w:val="28"/>
          <w:szCs w:val="28"/>
          <w:rtl/>
          <w14:ligatures w14:val="none"/>
        </w:rPr>
        <w:t xml:space="preserve">مسأله </w:t>
      </w:r>
      <w:r w:rsidRPr="009434DC">
        <w:rPr>
          <w:rFonts w:cs="B Lotus" w:hint="cs"/>
          <w:b/>
          <w:bCs/>
          <w:sz w:val="28"/>
          <w:szCs w:val="28"/>
          <w:rtl/>
        </w:rPr>
        <w:t>9</w:t>
      </w:r>
      <w:r w:rsidRPr="009434DC">
        <w:rPr>
          <w:rFonts w:ascii="Times New Roman" w:eastAsia="Times New Roman" w:hAnsi="Times New Roman" w:cs="B Lotus" w:hint="cs"/>
          <w:b/>
          <w:bCs/>
          <w:kern w:val="0"/>
          <w:sz w:val="28"/>
          <w:szCs w:val="28"/>
          <w:rtl/>
          <w14:ligatures w14:val="none"/>
        </w:rPr>
        <w:t xml:space="preserve">-کسی که </w:t>
      </w:r>
      <w:r w:rsidR="00DF332F" w:rsidRPr="009434DC">
        <w:rPr>
          <w:rFonts w:ascii="Times New Roman" w:eastAsia="Times New Roman" w:hAnsi="Times New Roman" w:cs="B Lotus" w:hint="cs"/>
          <w:b/>
          <w:bCs/>
          <w:kern w:val="0"/>
          <w:sz w:val="28"/>
          <w:szCs w:val="28"/>
          <w:rtl/>
          <w14:ligatures w14:val="none"/>
        </w:rPr>
        <w:t xml:space="preserve">در </w:t>
      </w:r>
      <w:r w:rsidR="00CA528E" w:rsidRPr="009434DC">
        <w:rPr>
          <w:rFonts w:ascii="Times New Roman" w:eastAsia="Times New Roman" w:hAnsi="Times New Roman" w:cs="B Lotus" w:hint="cs"/>
          <w:b/>
          <w:bCs/>
          <w:kern w:val="0"/>
          <w:sz w:val="28"/>
          <w:szCs w:val="28"/>
          <w:rtl/>
          <w14:ligatures w14:val="none"/>
        </w:rPr>
        <w:t>سال</w:t>
      </w:r>
      <w:r w:rsidR="00DF332F" w:rsidRPr="009434DC">
        <w:rPr>
          <w:rFonts w:ascii="Times New Roman" w:eastAsia="Times New Roman" w:hAnsi="Times New Roman" w:cs="B Lotus" w:hint="cs"/>
          <w:b/>
          <w:bCs/>
          <w:kern w:val="0"/>
          <w:sz w:val="28"/>
          <w:szCs w:val="28"/>
          <w:rtl/>
          <w14:ligatures w14:val="none"/>
        </w:rPr>
        <w:t xml:space="preserve"> </w:t>
      </w:r>
      <w:r w:rsidR="00CA528E" w:rsidRPr="009434DC">
        <w:rPr>
          <w:rFonts w:ascii="Times New Roman" w:eastAsia="Times New Roman" w:hAnsi="Times New Roman" w:cs="B Lotus" w:hint="cs"/>
          <w:b/>
          <w:bCs/>
          <w:kern w:val="0"/>
          <w:sz w:val="28"/>
          <w:szCs w:val="28"/>
          <w:rtl/>
          <w14:ligatures w14:val="none"/>
        </w:rPr>
        <w:t>های</w:t>
      </w:r>
      <w:r w:rsidRPr="009434DC">
        <w:rPr>
          <w:rFonts w:ascii="Times New Roman" w:eastAsia="Times New Roman" w:hAnsi="Times New Roman" w:cs="B Lotus" w:hint="cs"/>
          <w:b/>
          <w:bCs/>
          <w:kern w:val="0"/>
          <w:sz w:val="28"/>
          <w:szCs w:val="28"/>
          <w:rtl/>
          <w14:ligatures w14:val="none"/>
        </w:rPr>
        <w:t xml:space="preserve"> </w:t>
      </w:r>
      <w:r w:rsidR="00CA528E" w:rsidRPr="009434DC">
        <w:rPr>
          <w:rFonts w:ascii="Times New Roman" w:eastAsia="Times New Roman" w:hAnsi="Times New Roman" w:cs="B Lotus" w:hint="cs"/>
          <w:b/>
          <w:bCs/>
          <w:kern w:val="0"/>
          <w:sz w:val="28"/>
          <w:szCs w:val="28"/>
          <w:rtl/>
          <w14:ligatures w14:val="none"/>
        </w:rPr>
        <w:t>پیش</w:t>
      </w:r>
      <w:r w:rsidR="00DF332F" w:rsidRPr="009434DC">
        <w:rPr>
          <w:rFonts w:ascii="Times New Roman" w:eastAsia="Times New Roman" w:hAnsi="Times New Roman" w:cs="B Lotus" w:hint="cs"/>
          <w:b/>
          <w:bCs/>
          <w:kern w:val="0"/>
          <w:sz w:val="28"/>
          <w:szCs w:val="28"/>
          <w:rtl/>
          <w14:ligatures w14:val="none"/>
        </w:rPr>
        <w:t>،</w:t>
      </w:r>
      <w:r w:rsidR="00CA528E" w:rsidRPr="009434DC">
        <w:rPr>
          <w:rFonts w:ascii="Times New Roman" w:eastAsia="Times New Roman" w:hAnsi="Times New Roman" w:cs="B Lotus" w:hint="cs"/>
          <w:b/>
          <w:bCs/>
          <w:kern w:val="0"/>
          <w:sz w:val="28"/>
          <w:szCs w:val="28"/>
          <w:rtl/>
          <w14:ligatures w14:val="none"/>
        </w:rPr>
        <w:t xml:space="preserve"> از</w:t>
      </w:r>
      <w:r w:rsidRPr="009434DC">
        <w:rPr>
          <w:rFonts w:ascii="Times New Roman" w:eastAsia="Times New Roman" w:hAnsi="Times New Roman" w:cs="B Lotus" w:hint="cs"/>
          <w:b/>
          <w:bCs/>
          <w:kern w:val="0"/>
          <w:sz w:val="28"/>
          <w:szCs w:val="28"/>
          <w:rtl/>
          <w14:ligatures w14:val="none"/>
        </w:rPr>
        <w:t xml:space="preserve"> </w:t>
      </w:r>
      <w:r w:rsidR="00DF332F" w:rsidRPr="009434DC">
        <w:rPr>
          <w:rFonts w:ascii="Times New Roman" w:eastAsia="Times New Roman" w:hAnsi="Times New Roman" w:cs="B Lotus"/>
          <w:b/>
          <w:bCs/>
          <w:kern w:val="0"/>
          <w:sz w:val="28"/>
          <w:szCs w:val="28"/>
          <w:rtl/>
          <w14:ligatures w14:val="none"/>
        </w:rPr>
        <w:t>درآمد کسب</w:t>
      </w:r>
      <w:r w:rsidR="00CA528E" w:rsidRPr="009434DC">
        <w:rPr>
          <w:rFonts w:ascii="Times New Roman" w:eastAsia="Times New Roman" w:hAnsi="Times New Roman" w:cs="B Lotus" w:hint="cs"/>
          <w:b/>
          <w:bCs/>
          <w:kern w:val="0"/>
          <w:sz w:val="28"/>
          <w:szCs w:val="28"/>
          <w:rtl/>
          <w14:ligatures w14:val="none"/>
        </w:rPr>
        <w:t>،</w:t>
      </w:r>
      <w:r w:rsidR="00DF332F" w:rsidRPr="009434DC">
        <w:rPr>
          <w:rFonts w:ascii="Times New Roman" w:eastAsia="Times New Roman" w:hAnsi="Times New Roman" w:cs="B Lotus" w:hint="cs"/>
          <w:b/>
          <w:bCs/>
          <w:kern w:val="0"/>
          <w:sz w:val="28"/>
          <w:szCs w:val="28"/>
          <w:rtl/>
          <w14:ligatures w14:val="none"/>
        </w:rPr>
        <w:t xml:space="preserve"> </w:t>
      </w:r>
      <w:r w:rsidRPr="009434DC">
        <w:rPr>
          <w:rFonts w:ascii="Times New Roman" w:eastAsia="Times New Roman" w:hAnsi="Times New Roman" w:cs="B Lotus"/>
          <w:b/>
          <w:bCs/>
          <w:kern w:val="0"/>
          <w:sz w:val="28"/>
          <w:szCs w:val="28"/>
          <w:rtl/>
          <w14:ligatures w14:val="none"/>
        </w:rPr>
        <w:t>زمین کشاورزی خرید</w:t>
      </w:r>
      <w:r w:rsidRPr="009434DC">
        <w:rPr>
          <w:rFonts w:ascii="Times New Roman" w:eastAsia="Times New Roman" w:hAnsi="Times New Roman" w:cs="B Lotus" w:hint="cs"/>
          <w:b/>
          <w:bCs/>
          <w:kern w:val="0"/>
          <w:sz w:val="28"/>
          <w:szCs w:val="28"/>
          <w:rtl/>
          <w14:ligatures w14:val="none"/>
        </w:rPr>
        <w:t>ه</w:t>
      </w:r>
      <w:r w:rsidR="00DF332F" w:rsidRPr="009434DC">
        <w:rPr>
          <w:rFonts w:ascii="Times New Roman" w:eastAsia="Times New Roman" w:hAnsi="Times New Roman" w:cs="B Lotus" w:hint="cs"/>
          <w:b/>
          <w:bCs/>
          <w:kern w:val="0"/>
          <w:sz w:val="28"/>
          <w:szCs w:val="28"/>
          <w:rtl/>
          <w14:ligatures w14:val="none"/>
        </w:rPr>
        <w:t xml:space="preserve"> و خمس آن را پرداخت نکرده است، </w:t>
      </w:r>
      <w:r w:rsidR="00CA528E" w:rsidRPr="009434DC">
        <w:rPr>
          <w:rFonts w:ascii="Times New Roman" w:eastAsia="Times New Roman" w:hAnsi="Times New Roman" w:cs="B Lotus" w:hint="cs"/>
          <w:b/>
          <w:bCs/>
          <w:kern w:val="0"/>
          <w:sz w:val="28"/>
          <w:szCs w:val="28"/>
          <w:rtl/>
          <w14:ligatures w14:val="none"/>
        </w:rPr>
        <w:t>باید</w:t>
      </w:r>
      <w:r w:rsidRPr="009434DC">
        <w:rPr>
          <w:rFonts w:ascii="Times New Roman" w:eastAsia="Times New Roman" w:hAnsi="Times New Roman" w:cs="B Lotus"/>
          <w:b/>
          <w:bCs/>
          <w:kern w:val="0"/>
          <w:sz w:val="28"/>
          <w:szCs w:val="28"/>
          <w:rtl/>
          <w14:ligatures w14:val="none"/>
        </w:rPr>
        <w:t xml:space="preserve"> </w:t>
      </w:r>
      <w:r w:rsidR="00DF332F" w:rsidRPr="009434DC">
        <w:rPr>
          <w:rFonts w:ascii="Times New Roman" w:eastAsia="Times New Roman" w:hAnsi="Times New Roman" w:cs="B Lotus" w:hint="cs"/>
          <w:b/>
          <w:bCs/>
          <w:kern w:val="0"/>
          <w:sz w:val="28"/>
          <w:szCs w:val="28"/>
          <w:rtl/>
          <w14:ligatures w14:val="none"/>
        </w:rPr>
        <w:t xml:space="preserve">خمس قیمت زمین را </w:t>
      </w:r>
      <w:r w:rsidRPr="009434DC">
        <w:rPr>
          <w:rFonts w:ascii="Times New Roman" w:eastAsia="Times New Roman" w:hAnsi="Times New Roman" w:cs="B Lotus"/>
          <w:b/>
          <w:bCs/>
          <w:kern w:val="0"/>
          <w:sz w:val="28"/>
          <w:szCs w:val="28"/>
          <w:rtl/>
          <w14:ligatures w14:val="none"/>
        </w:rPr>
        <w:t xml:space="preserve">در سررسید اولین سال خمسی پس از خرید، محاسبه و همراه با تورم آن پرداخت </w:t>
      </w:r>
      <w:r w:rsidR="00DF332F" w:rsidRPr="009434DC">
        <w:rPr>
          <w:rFonts w:ascii="Times New Roman" w:eastAsia="Times New Roman" w:hAnsi="Times New Roman" w:cs="B Lotus" w:hint="cs"/>
          <w:b/>
          <w:bCs/>
          <w:kern w:val="0"/>
          <w:sz w:val="28"/>
          <w:szCs w:val="28"/>
          <w:rtl/>
          <w14:ligatures w14:val="none"/>
        </w:rPr>
        <w:t>نماید</w:t>
      </w:r>
      <w:r w:rsidRPr="009434DC">
        <w:rPr>
          <w:rFonts w:ascii="Times New Roman" w:eastAsia="Times New Roman" w:hAnsi="Times New Roman" w:cs="B Lotus" w:hint="cs"/>
          <w:b/>
          <w:bCs/>
          <w:kern w:val="0"/>
          <w:sz w:val="28"/>
          <w:szCs w:val="28"/>
          <w:rtl/>
          <w14:ligatures w14:val="none"/>
        </w:rPr>
        <w:t>.</w:t>
      </w:r>
    </w:p>
    <w:p w14:paraId="2D22E8FF" w14:textId="77777777" w:rsidR="00102016" w:rsidRPr="009434DC" w:rsidRDefault="00102016" w:rsidP="00102016">
      <w:pPr>
        <w:bidi/>
        <w:spacing w:after="0" w:line="276" w:lineRule="auto"/>
        <w:jc w:val="both"/>
        <w:rPr>
          <w:rFonts w:ascii="Times New Roman" w:eastAsia="Times New Roman" w:hAnsi="Times New Roman" w:cs="B Lotus"/>
          <w:b/>
          <w:bCs/>
          <w:kern w:val="0"/>
          <w:sz w:val="28"/>
          <w:szCs w:val="28"/>
          <w:rtl/>
          <w14:ligatures w14:val="none"/>
        </w:rPr>
      </w:pPr>
      <w:r w:rsidRPr="009434DC">
        <w:rPr>
          <w:rFonts w:ascii="Times New Roman" w:eastAsia="Times New Roman" w:hAnsi="Times New Roman" w:cs="B Lotus"/>
          <w:b/>
          <w:bCs/>
          <w:kern w:val="0"/>
          <w:sz w:val="28"/>
          <w:szCs w:val="28"/>
          <w:rtl/>
          <w14:ligatures w14:val="none"/>
        </w:rPr>
        <w:t xml:space="preserve">مسأله </w:t>
      </w:r>
      <w:r w:rsidRPr="009434DC">
        <w:rPr>
          <w:rFonts w:cs="B Lotus" w:hint="cs"/>
          <w:b/>
          <w:bCs/>
          <w:sz w:val="28"/>
          <w:szCs w:val="28"/>
          <w:rtl/>
        </w:rPr>
        <w:t>10</w:t>
      </w:r>
      <w:r w:rsidRPr="009434DC">
        <w:rPr>
          <w:rFonts w:ascii="Times New Roman" w:eastAsia="Times New Roman" w:hAnsi="Times New Roman" w:cs="B Lotus" w:hint="cs"/>
          <w:b/>
          <w:bCs/>
          <w:kern w:val="0"/>
          <w:sz w:val="28"/>
          <w:szCs w:val="28"/>
          <w:rtl/>
          <w14:ligatures w14:val="none"/>
        </w:rPr>
        <w:t xml:space="preserve">-کسی که </w:t>
      </w:r>
      <w:r w:rsidRPr="009434DC">
        <w:rPr>
          <w:rFonts w:ascii="Times New Roman" w:eastAsia="Times New Roman" w:hAnsi="Times New Roman" w:cs="B Lotus"/>
          <w:b/>
          <w:bCs/>
          <w:kern w:val="0"/>
          <w:sz w:val="28"/>
          <w:szCs w:val="28"/>
          <w:rtl/>
          <w14:ligatures w14:val="none"/>
        </w:rPr>
        <w:t xml:space="preserve">مالک محل تجاری </w:t>
      </w:r>
      <w:r w:rsidRPr="009434DC">
        <w:rPr>
          <w:rFonts w:ascii="Times New Roman" w:eastAsia="Times New Roman" w:hAnsi="Times New Roman" w:cs="B Lotus" w:hint="cs"/>
          <w:b/>
          <w:bCs/>
          <w:kern w:val="0"/>
          <w:sz w:val="28"/>
          <w:szCs w:val="28"/>
          <w:rtl/>
          <w14:ligatures w14:val="none"/>
        </w:rPr>
        <w:t>است و</w:t>
      </w:r>
      <w:r w:rsidRPr="009434DC">
        <w:rPr>
          <w:rFonts w:ascii="Times New Roman" w:eastAsia="Times New Roman" w:hAnsi="Times New Roman" w:cs="B Lotus"/>
          <w:b/>
          <w:bCs/>
          <w:kern w:val="0"/>
          <w:sz w:val="28"/>
          <w:szCs w:val="28"/>
          <w:rtl/>
          <w14:ligatures w14:val="none"/>
        </w:rPr>
        <w:t xml:space="preserve"> در آن کاسبی می‌‌کن</w:t>
      </w:r>
      <w:r w:rsidRPr="009434DC">
        <w:rPr>
          <w:rFonts w:ascii="Times New Roman" w:eastAsia="Times New Roman" w:hAnsi="Times New Roman" w:cs="B Lotus" w:hint="cs"/>
          <w:b/>
          <w:bCs/>
          <w:kern w:val="0"/>
          <w:sz w:val="28"/>
          <w:szCs w:val="28"/>
          <w:rtl/>
          <w14:ligatures w14:val="none"/>
        </w:rPr>
        <w:t>د</w:t>
      </w:r>
      <w:r w:rsidRPr="009434DC">
        <w:rPr>
          <w:rFonts w:ascii="Times New Roman" w:eastAsia="Times New Roman" w:hAnsi="Times New Roman" w:cs="B Lotus"/>
          <w:b/>
          <w:bCs/>
          <w:kern w:val="0"/>
          <w:sz w:val="28"/>
          <w:szCs w:val="28"/>
          <w:rtl/>
          <w14:ligatures w14:val="none"/>
        </w:rPr>
        <w:t xml:space="preserve"> </w:t>
      </w:r>
      <w:r w:rsidRPr="009434DC">
        <w:rPr>
          <w:rFonts w:ascii="Times New Roman" w:eastAsia="Times New Roman" w:hAnsi="Times New Roman" w:cs="B Lotus" w:hint="cs"/>
          <w:b/>
          <w:bCs/>
          <w:kern w:val="0"/>
          <w:sz w:val="28"/>
          <w:szCs w:val="28"/>
          <w:rtl/>
          <w14:ligatures w14:val="none"/>
        </w:rPr>
        <w:t xml:space="preserve"> واجب است </w:t>
      </w:r>
      <w:r w:rsidRPr="009434DC">
        <w:rPr>
          <w:rFonts w:ascii="Times New Roman" w:eastAsia="Times New Roman" w:hAnsi="Times New Roman" w:cs="B Lotus"/>
          <w:b/>
          <w:bCs/>
          <w:kern w:val="0"/>
          <w:sz w:val="28"/>
          <w:szCs w:val="28"/>
          <w:rtl/>
          <w14:ligatures w14:val="none"/>
        </w:rPr>
        <w:t xml:space="preserve">خمس </w:t>
      </w:r>
      <w:r w:rsidRPr="009434DC">
        <w:rPr>
          <w:rFonts w:ascii="Times New Roman" w:eastAsia="Times New Roman" w:hAnsi="Times New Roman" w:cs="B Lotus" w:hint="cs"/>
          <w:b/>
          <w:bCs/>
          <w:kern w:val="0"/>
          <w:sz w:val="28"/>
          <w:szCs w:val="28"/>
          <w:rtl/>
          <w14:ligatures w14:val="none"/>
        </w:rPr>
        <w:t>آن را</w:t>
      </w:r>
      <w:r w:rsidR="00DF332F" w:rsidRPr="009434DC">
        <w:rPr>
          <w:rFonts w:ascii="Times New Roman" w:eastAsia="Times New Roman" w:hAnsi="Times New Roman" w:cs="B Lotus" w:hint="cs"/>
          <w:b/>
          <w:bCs/>
          <w:kern w:val="0"/>
          <w:sz w:val="28"/>
          <w:szCs w:val="28"/>
          <w:rtl/>
          <w14:ligatures w14:val="none"/>
        </w:rPr>
        <w:t xml:space="preserve"> </w:t>
      </w:r>
      <w:r w:rsidRPr="009434DC">
        <w:rPr>
          <w:rFonts w:ascii="Times New Roman" w:eastAsia="Times New Roman" w:hAnsi="Times New Roman" w:cs="B Lotus" w:hint="cs"/>
          <w:b/>
          <w:bCs/>
          <w:kern w:val="0"/>
          <w:sz w:val="28"/>
          <w:szCs w:val="28"/>
          <w:rtl/>
          <w14:ligatures w14:val="none"/>
        </w:rPr>
        <w:t>بپردازد</w:t>
      </w:r>
      <w:r w:rsidR="00DF332F" w:rsidRPr="009434DC">
        <w:rPr>
          <w:rFonts w:ascii="Times New Roman" w:eastAsia="Times New Roman" w:hAnsi="Times New Roman" w:cs="B Lotus" w:hint="cs"/>
          <w:b/>
          <w:bCs/>
          <w:kern w:val="0"/>
          <w:sz w:val="28"/>
          <w:szCs w:val="28"/>
          <w:rtl/>
          <w14:ligatures w14:val="none"/>
        </w:rPr>
        <w:t>،</w:t>
      </w:r>
      <w:r w:rsidRPr="009434DC">
        <w:rPr>
          <w:rFonts w:ascii="Times New Roman" w:eastAsia="Times New Roman" w:hAnsi="Times New Roman" w:cs="B Lotus"/>
          <w:b/>
          <w:bCs/>
          <w:kern w:val="0"/>
          <w:sz w:val="28"/>
          <w:szCs w:val="28"/>
          <w:rtl/>
          <w14:ligatures w14:val="none"/>
        </w:rPr>
        <w:t xml:space="preserve"> مگر آنکه با پرداخت خمس، مقدار باقیمانده برای تأمین هزینه های زندگی متناسب با شأن عرفی</w:t>
      </w:r>
      <w:r w:rsidRPr="009434DC">
        <w:rPr>
          <w:rFonts w:ascii="Times New Roman" w:eastAsia="Times New Roman" w:hAnsi="Times New Roman" w:cs="B Lotus" w:hint="cs"/>
          <w:b/>
          <w:bCs/>
          <w:kern w:val="0"/>
          <w:sz w:val="28"/>
          <w:szCs w:val="28"/>
          <w:rtl/>
          <w14:ligatures w14:val="none"/>
        </w:rPr>
        <w:t xml:space="preserve"> اش</w:t>
      </w:r>
      <w:r w:rsidRPr="009434DC">
        <w:rPr>
          <w:rFonts w:ascii="Times New Roman" w:eastAsia="Times New Roman" w:hAnsi="Times New Roman" w:cs="B Lotus"/>
          <w:b/>
          <w:bCs/>
          <w:kern w:val="0"/>
          <w:sz w:val="28"/>
          <w:szCs w:val="28"/>
          <w:rtl/>
          <w14:ligatures w14:val="none"/>
        </w:rPr>
        <w:t xml:space="preserve"> کفایت نکند</w:t>
      </w:r>
      <w:r w:rsidR="00DF332F" w:rsidRPr="009434DC">
        <w:rPr>
          <w:rFonts w:ascii="Times New Roman" w:eastAsia="Times New Roman" w:hAnsi="Times New Roman" w:cs="B Lotus" w:hint="cs"/>
          <w:b/>
          <w:bCs/>
          <w:kern w:val="0"/>
          <w:sz w:val="28"/>
          <w:szCs w:val="28"/>
          <w:rtl/>
          <w14:ligatures w14:val="none"/>
        </w:rPr>
        <w:t>، که در این صورت پرداخت خمس واجب نیست.</w:t>
      </w:r>
    </w:p>
    <w:sectPr w:rsidR="00102016" w:rsidRPr="009434DC" w:rsidSect="00102016">
      <w:footerReference w:type="default" r:id="rId6"/>
      <w:pgSz w:w="11906" w:h="16838"/>
      <w:pgMar w:top="568" w:right="707" w:bottom="284" w:left="993" w:header="708"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ED63E" w14:textId="77777777" w:rsidR="002057B6" w:rsidRDefault="002057B6" w:rsidP="0065709C">
      <w:pPr>
        <w:spacing w:after="0" w:line="240" w:lineRule="auto"/>
      </w:pPr>
      <w:r>
        <w:separator/>
      </w:r>
    </w:p>
  </w:endnote>
  <w:endnote w:type="continuationSeparator" w:id="0">
    <w:p w14:paraId="0E416FA3" w14:textId="77777777" w:rsidR="002057B6" w:rsidRDefault="002057B6" w:rsidP="0065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419718"/>
      <w:docPartObj>
        <w:docPartGallery w:val="Page Numbers (Bottom of Page)"/>
        <w:docPartUnique/>
      </w:docPartObj>
    </w:sdtPr>
    <w:sdtEndPr/>
    <w:sdtContent>
      <w:p w14:paraId="4B5DDBD6" w14:textId="77777777" w:rsidR="0065709C" w:rsidRDefault="0065709C">
        <w:pPr>
          <w:pStyle w:val="Footer"/>
          <w:jc w:val="center"/>
        </w:pPr>
        <w:r>
          <w:fldChar w:fldCharType="begin"/>
        </w:r>
        <w:r>
          <w:instrText xml:space="preserve"> PAGE   \* MERGEFORMAT </w:instrText>
        </w:r>
        <w:r>
          <w:fldChar w:fldCharType="separate"/>
        </w:r>
        <w:r w:rsidR="009434DC">
          <w:rPr>
            <w:noProof/>
          </w:rPr>
          <w:t>3</w:t>
        </w:r>
        <w:r>
          <w:rPr>
            <w:noProof/>
          </w:rPr>
          <w:fldChar w:fldCharType="end"/>
        </w:r>
      </w:p>
    </w:sdtContent>
  </w:sdt>
  <w:p w14:paraId="6AC7897D" w14:textId="77777777" w:rsidR="0065709C" w:rsidRDefault="00657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69CB5" w14:textId="77777777" w:rsidR="002057B6" w:rsidRDefault="002057B6" w:rsidP="0065709C">
      <w:pPr>
        <w:spacing w:after="0" w:line="240" w:lineRule="auto"/>
      </w:pPr>
      <w:r>
        <w:separator/>
      </w:r>
    </w:p>
  </w:footnote>
  <w:footnote w:type="continuationSeparator" w:id="0">
    <w:p w14:paraId="3337C7F8" w14:textId="77777777" w:rsidR="002057B6" w:rsidRDefault="002057B6" w:rsidP="006570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20D"/>
    <w:rsid w:val="00093770"/>
    <w:rsid w:val="00102016"/>
    <w:rsid w:val="001A6586"/>
    <w:rsid w:val="002057B6"/>
    <w:rsid w:val="00294183"/>
    <w:rsid w:val="00342B42"/>
    <w:rsid w:val="00411B2F"/>
    <w:rsid w:val="004A6BEB"/>
    <w:rsid w:val="0065709C"/>
    <w:rsid w:val="0094220D"/>
    <w:rsid w:val="009434DC"/>
    <w:rsid w:val="0099187F"/>
    <w:rsid w:val="00CA3EE0"/>
    <w:rsid w:val="00CA528E"/>
    <w:rsid w:val="00DF332F"/>
    <w:rsid w:val="00F619D1"/>
    <w:rsid w:val="00FF4FC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F29AA"/>
  <w15:chartTrackingRefBased/>
  <w15:docId w15:val="{302B4F27-D4AC-4808-AEDA-DD06BD209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09C"/>
    <w:rPr>
      <w:kern w:val="2"/>
      <w:lang w:bidi="ar-SA"/>
      <w14:ligatures w14:val="standardContextual"/>
    </w:rPr>
  </w:style>
  <w:style w:type="paragraph" w:styleId="Heading1">
    <w:name w:val="heading 1"/>
    <w:basedOn w:val="Normal"/>
    <w:next w:val="Normal"/>
    <w:link w:val="Heading1Char"/>
    <w:uiPriority w:val="9"/>
    <w:qFormat/>
    <w:rsid w:val="00DF33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34DC"/>
    <w:pPr>
      <w:keepNext/>
      <w:keepLines/>
      <w:spacing w:before="40" w:after="0"/>
      <w:outlineLvl w:val="1"/>
    </w:pPr>
    <w:rPr>
      <w:rFonts w:asciiTheme="majorHAnsi" w:eastAsiaTheme="majorEastAsia" w:hAnsiTheme="majorHAnsi" w:cs="B Titr"/>
      <w:sz w:val="26"/>
    </w:rPr>
  </w:style>
  <w:style w:type="paragraph" w:styleId="Heading3">
    <w:name w:val="heading 3"/>
    <w:basedOn w:val="Normal"/>
    <w:next w:val="Normal"/>
    <w:link w:val="Heading3Char"/>
    <w:uiPriority w:val="9"/>
    <w:unhideWhenUsed/>
    <w:qFormat/>
    <w:rsid w:val="0065709C"/>
    <w:pPr>
      <w:keepNext/>
      <w:keepLines/>
      <w:spacing w:before="40" w:after="0"/>
      <w:outlineLvl w:val="2"/>
    </w:pPr>
    <w:rPr>
      <w:rFonts w:asciiTheme="majorHAnsi" w:eastAsiaTheme="majorEastAsia" w:hAnsiTheme="majorHAnsi" w:cstheme="majorBidi"/>
      <w:color w:val="1F4D78" w:themeColor="accent1" w:themeShade="7F"/>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709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5709C"/>
    <w:rPr>
      <w:b/>
      <w:bCs/>
    </w:rPr>
  </w:style>
  <w:style w:type="character" w:customStyle="1" w:styleId="Heading3Char">
    <w:name w:val="Heading 3 Char"/>
    <w:basedOn w:val="DefaultParagraphFont"/>
    <w:link w:val="Heading3"/>
    <w:uiPriority w:val="9"/>
    <w:rsid w:val="0065709C"/>
    <w:rPr>
      <w:rFonts w:asciiTheme="majorHAnsi" w:eastAsiaTheme="majorEastAsia" w:hAnsiTheme="majorHAnsi" w:cstheme="majorBidi"/>
      <w:color w:val="1F4D78" w:themeColor="accent1" w:themeShade="7F"/>
      <w:sz w:val="24"/>
      <w:szCs w:val="24"/>
      <w:lang w:bidi="ar-SA"/>
    </w:rPr>
  </w:style>
  <w:style w:type="paragraph" w:styleId="Header">
    <w:name w:val="header"/>
    <w:basedOn w:val="Normal"/>
    <w:link w:val="HeaderChar"/>
    <w:uiPriority w:val="99"/>
    <w:unhideWhenUsed/>
    <w:rsid w:val="00657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09C"/>
    <w:rPr>
      <w:kern w:val="2"/>
      <w:lang w:bidi="ar-SA"/>
      <w14:ligatures w14:val="standardContextual"/>
    </w:rPr>
  </w:style>
  <w:style w:type="paragraph" w:styleId="Footer">
    <w:name w:val="footer"/>
    <w:basedOn w:val="Normal"/>
    <w:link w:val="FooterChar"/>
    <w:uiPriority w:val="99"/>
    <w:unhideWhenUsed/>
    <w:rsid w:val="00657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09C"/>
    <w:rPr>
      <w:kern w:val="2"/>
      <w:lang w:bidi="ar-SA"/>
      <w14:ligatures w14:val="standardContextual"/>
    </w:rPr>
  </w:style>
  <w:style w:type="character" w:customStyle="1" w:styleId="Heading1Char">
    <w:name w:val="Heading 1 Char"/>
    <w:basedOn w:val="DefaultParagraphFont"/>
    <w:link w:val="Heading1"/>
    <w:uiPriority w:val="9"/>
    <w:rsid w:val="00DF332F"/>
    <w:rPr>
      <w:rFonts w:asciiTheme="majorHAnsi" w:eastAsiaTheme="majorEastAsia" w:hAnsiTheme="majorHAnsi" w:cstheme="majorBidi"/>
      <w:color w:val="2E74B5" w:themeColor="accent1" w:themeShade="BF"/>
      <w:kern w:val="2"/>
      <w:sz w:val="32"/>
      <w:szCs w:val="32"/>
      <w:lang w:bidi="ar-SA"/>
      <w14:ligatures w14:val="standardContextual"/>
    </w:rPr>
  </w:style>
  <w:style w:type="character" w:customStyle="1" w:styleId="Heading2Char">
    <w:name w:val="Heading 2 Char"/>
    <w:basedOn w:val="DefaultParagraphFont"/>
    <w:link w:val="Heading2"/>
    <w:uiPriority w:val="9"/>
    <w:rsid w:val="009434DC"/>
    <w:rPr>
      <w:rFonts w:asciiTheme="majorHAnsi" w:eastAsiaTheme="majorEastAsia" w:hAnsiTheme="majorHAnsi" w:cs="B Titr"/>
      <w:kern w:val="2"/>
      <w:sz w:val="26"/>
      <w:lang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montazeri</dc:creator>
  <cp:keywords/>
  <dc:description/>
  <cp:lastModifiedBy>ZAVABET-MEZ</cp:lastModifiedBy>
  <cp:revision>7</cp:revision>
  <dcterms:created xsi:type="dcterms:W3CDTF">2024-04-12T18:37:00Z</dcterms:created>
  <dcterms:modified xsi:type="dcterms:W3CDTF">2024-05-08T05:26:00Z</dcterms:modified>
</cp:coreProperties>
</file>